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EE" w:rsidRDefault="003B38EE" w:rsidP="003B38EE">
      <w:pPr>
        <w:rPr>
          <w:rFonts w:ascii="Times New Roman" w:hAnsi="Times New Roman"/>
          <w:b/>
          <w:sz w:val="16"/>
          <w:szCs w:val="16"/>
        </w:rPr>
      </w:pPr>
    </w:p>
    <w:p w:rsidR="003B38EE" w:rsidRDefault="00EA7184" w:rsidP="003B38EE">
      <w:pPr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 xml:space="preserve">Отчет по результатам самообследования образовательной организации </w:t>
      </w:r>
      <w:r w:rsidR="005F2061" w:rsidRPr="003B38EE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EA7184" w:rsidRPr="003B38EE" w:rsidRDefault="005F2061" w:rsidP="003B38EE">
      <w:pPr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 xml:space="preserve">    </w:t>
      </w:r>
      <w:r w:rsidRPr="003B38EE">
        <w:rPr>
          <w:rFonts w:ascii="Times New Roman" w:hAnsi="Times New Roman"/>
          <w:sz w:val="24"/>
          <w:szCs w:val="24"/>
        </w:rPr>
        <w:t>по подготовке водителей автотранспортных средств</w:t>
      </w:r>
      <w:r w:rsidR="000D4AED">
        <w:rPr>
          <w:rFonts w:ascii="Times New Roman" w:hAnsi="Times New Roman"/>
          <w:sz w:val="24"/>
          <w:szCs w:val="24"/>
        </w:rPr>
        <w:t xml:space="preserve"> за 2015</w:t>
      </w:r>
      <w:r w:rsidR="000143EF">
        <w:rPr>
          <w:rFonts w:ascii="Times New Roman" w:hAnsi="Times New Roman"/>
          <w:sz w:val="24"/>
          <w:szCs w:val="24"/>
        </w:rPr>
        <w:t xml:space="preserve"> г</w:t>
      </w:r>
    </w:p>
    <w:p w:rsidR="00EA7184" w:rsidRPr="003B38EE" w:rsidRDefault="00EA7184" w:rsidP="003518D9">
      <w:pPr>
        <w:ind w:firstLine="567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 xml:space="preserve">   </w:t>
      </w:r>
      <w:r w:rsidR="005F2061" w:rsidRPr="003B38EE"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="00F50FA8">
        <w:rPr>
          <w:rFonts w:ascii="Times New Roman" w:hAnsi="Times New Roman"/>
          <w:sz w:val="24"/>
          <w:szCs w:val="24"/>
        </w:rPr>
        <w:t xml:space="preserve">профессиональное  </w:t>
      </w:r>
      <w:r w:rsidR="005F2061" w:rsidRPr="003B38EE">
        <w:rPr>
          <w:rFonts w:ascii="Times New Roman" w:hAnsi="Times New Roman"/>
          <w:sz w:val="24"/>
          <w:szCs w:val="24"/>
        </w:rPr>
        <w:t>образовате</w:t>
      </w:r>
      <w:r w:rsidR="00F50FA8">
        <w:rPr>
          <w:rFonts w:ascii="Times New Roman" w:hAnsi="Times New Roman"/>
          <w:sz w:val="24"/>
          <w:szCs w:val="24"/>
        </w:rPr>
        <w:t xml:space="preserve">льное     учреждение </w:t>
      </w:r>
      <w:r w:rsidR="00ED3D3D">
        <w:rPr>
          <w:rFonts w:ascii="Times New Roman" w:hAnsi="Times New Roman"/>
          <w:sz w:val="24"/>
          <w:szCs w:val="24"/>
        </w:rPr>
        <w:t xml:space="preserve"> </w:t>
      </w:r>
      <w:r w:rsidR="00F50FA8">
        <w:rPr>
          <w:rFonts w:ascii="Times New Roman" w:hAnsi="Times New Roman"/>
          <w:sz w:val="24"/>
          <w:szCs w:val="24"/>
        </w:rPr>
        <w:t>«Шиловский агротехнологический техникум</w:t>
      </w:r>
      <w:r w:rsidR="000143EF">
        <w:rPr>
          <w:rFonts w:ascii="Times New Roman" w:hAnsi="Times New Roman"/>
          <w:sz w:val="24"/>
          <w:szCs w:val="24"/>
        </w:rPr>
        <w:t>» .</w:t>
      </w:r>
    </w:p>
    <w:p w:rsidR="005F2061" w:rsidRPr="003B38EE" w:rsidRDefault="005F2061" w:rsidP="003518D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A7184" w:rsidRPr="003B38E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Самообследование проведено </w:t>
      </w:r>
      <w:r w:rsidRPr="003B38EE"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 w:rsidR="00EA7184" w:rsidRPr="003B38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38EE">
        <w:rPr>
          <w:rFonts w:ascii="Times New Roman" w:hAnsi="Times New Roman"/>
          <w:sz w:val="24"/>
          <w:szCs w:val="24"/>
        </w:rPr>
        <w:t>Областного государств</w:t>
      </w:r>
      <w:r w:rsidR="00F50FA8">
        <w:rPr>
          <w:rFonts w:ascii="Times New Roman" w:hAnsi="Times New Roman"/>
          <w:sz w:val="24"/>
          <w:szCs w:val="24"/>
        </w:rPr>
        <w:t>енного</w:t>
      </w:r>
      <w:r w:rsidR="003518D9">
        <w:rPr>
          <w:rFonts w:ascii="Times New Roman" w:hAnsi="Times New Roman"/>
          <w:sz w:val="24"/>
          <w:szCs w:val="24"/>
        </w:rPr>
        <w:t xml:space="preserve"> бюджетного </w:t>
      </w:r>
      <w:r w:rsidR="00F50FA8">
        <w:rPr>
          <w:rFonts w:ascii="Times New Roman" w:hAnsi="Times New Roman"/>
          <w:sz w:val="24"/>
          <w:szCs w:val="24"/>
        </w:rPr>
        <w:t xml:space="preserve">профессионального </w:t>
      </w:r>
      <w:r w:rsidR="003518D9">
        <w:rPr>
          <w:rFonts w:ascii="Times New Roman" w:hAnsi="Times New Roman"/>
          <w:sz w:val="24"/>
          <w:szCs w:val="24"/>
        </w:rPr>
        <w:t>образователь</w:t>
      </w:r>
      <w:r w:rsidR="00F50FA8">
        <w:rPr>
          <w:rFonts w:ascii="Times New Roman" w:hAnsi="Times New Roman"/>
          <w:sz w:val="24"/>
          <w:szCs w:val="24"/>
        </w:rPr>
        <w:t>ного  учреждения  «Шиловский агротехнологический техникум</w:t>
      </w:r>
      <w:r w:rsidR="00ED3D3D">
        <w:rPr>
          <w:rFonts w:ascii="Times New Roman" w:hAnsi="Times New Roman"/>
          <w:sz w:val="24"/>
          <w:szCs w:val="24"/>
        </w:rPr>
        <w:t>» Астафуровым А.В</w:t>
      </w:r>
      <w:r w:rsidRPr="003B38EE">
        <w:rPr>
          <w:rFonts w:ascii="Times New Roman" w:hAnsi="Times New Roman"/>
          <w:sz w:val="24"/>
          <w:szCs w:val="24"/>
        </w:rPr>
        <w:t xml:space="preserve">.  </w:t>
      </w:r>
    </w:p>
    <w:p w:rsidR="00EA7184" w:rsidRPr="003B38EE" w:rsidRDefault="00EA7184" w:rsidP="003B38EE">
      <w:pPr>
        <w:spacing w:after="6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8EE">
        <w:rPr>
          <w:rFonts w:ascii="Times New Roman" w:hAnsi="Times New Roman"/>
          <w:b/>
          <w:sz w:val="24"/>
          <w:szCs w:val="24"/>
        </w:rPr>
        <w:t>1. Оценка образовательной деятельности</w:t>
      </w:r>
    </w:p>
    <w:p w:rsidR="00EA7184" w:rsidRDefault="00EA7184" w:rsidP="003B38E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B38EE">
        <w:rPr>
          <w:rFonts w:ascii="Times New Roman" w:hAnsi="Times New Roman"/>
          <w:sz w:val="24"/>
          <w:szCs w:val="24"/>
        </w:rPr>
        <w:t>Образовательная деятельность</w:t>
      </w:r>
      <w:r w:rsidRPr="002F2786">
        <w:rPr>
          <w:rFonts w:ascii="Times New Roman" w:hAnsi="Times New Roman"/>
          <w:sz w:val="28"/>
          <w:szCs w:val="28"/>
        </w:rPr>
        <w:t xml:space="preserve"> </w:t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  <w:r w:rsidRPr="002F2786">
        <w:rPr>
          <w:rFonts w:ascii="Times New Roman" w:hAnsi="Times New Roman"/>
          <w:sz w:val="28"/>
          <w:szCs w:val="28"/>
        </w:rPr>
        <w:softHyphen/>
      </w:r>
    </w:p>
    <w:p w:rsidR="00EA7184" w:rsidRPr="003B38EE" w:rsidRDefault="005F2061" w:rsidP="003518D9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 xml:space="preserve">   Областное государственн</w:t>
      </w:r>
      <w:r w:rsidR="003518D9">
        <w:rPr>
          <w:rFonts w:ascii="Times New Roman" w:hAnsi="Times New Roman"/>
          <w:sz w:val="24"/>
          <w:szCs w:val="24"/>
        </w:rPr>
        <w:t xml:space="preserve">ое бюджетное </w:t>
      </w:r>
      <w:r w:rsidR="00876E40">
        <w:rPr>
          <w:rFonts w:ascii="Times New Roman" w:hAnsi="Times New Roman"/>
          <w:sz w:val="24"/>
          <w:szCs w:val="24"/>
        </w:rPr>
        <w:t xml:space="preserve">профессиональное </w:t>
      </w:r>
      <w:r w:rsidR="003518D9">
        <w:rPr>
          <w:rFonts w:ascii="Times New Roman" w:hAnsi="Times New Roman"/>
          <w:sz w:val="24"/>
          <w:szCs w:val="24"/>
        </w:rPr>
        <w:t xml:space="preserve">образовательное </w:t>
      </w:r>
      <w:r w:rsidRPr="003B38EE">
        <w:rPr>
          <w:rFonts w:ascii="Times New Roman" w:hAnsi="Times New Roman"/>
          <w:sz w:val="24"/>
          <w:szCs w:val="24"/>
        </w:rPr>
        <w:t xml:space="preserve"> учреждение </w:t>
      </w:r>
      <w:r w:rsidR="00ED3D3D">
        <w:rPr>
          <w:rFonts w:ascii="Times New Roman" w:hAnsi="Times New Roman"/>
          <w:sz w:val="24"/>
          <w:szCs w:val="24"/>
        </w:rPr>
        <w:t>«</w:t>
      </w:r>
      <w:r w:rsidR="00876E40">
        <w:rPr>
          <w:rFonts w:ascii="Times New Roman" w:hAnsi="Times New Roman"/>
          <w:sz w:val="24"/>
          <w:szCs w:val="24"/>
        </w:rPr>
        <w:t>Шиловский агротехнологический техникум</w:t>
      </w:r>
      <w:r w:rsidRPr="003B38EE">
        <w:rPr>
          <w:rFonts w:ascii="Times New Roman" w:hAnsi="Times New Roman"/>
          <w:sz w:val="24"/>
          <w:szCs w:val="24"/>
        </w:rPr>
        <w:t xml:space="preserve">»  </w:t>
      </w:r>
      <w:r w:rsidR="00EA7184" w:rsidRPr="003B38EE">
        <w:rPr>
          <w:rFonts w:ascii="Times New Roman" w:hAnsi="Times New Roman"/>
          <w:sz w:val="24"/>
          <w:szCs w:val="24"/>
        </w:rPr>
        <w:t>соответствует требованиям Федерального закона от 10 декабря 1995 г. 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292.</w:t>
      </w:r>
    </w:p>
    <w:p w:rsidR="003518D9" w:rsidRDefault="003518D9" w:rsidP="003518D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7184" w:rsidRPr="003B38EE" w:rsidRDefault="00EA7184" w:rsidP="003518D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>2. Оценка системы управления организации</w:t>
      </w:r>
    </w:p>
    <w:p w:rsidR="003B38EE" w:rsidRPr="003B38EE" w:rsidRDefault="00EA7184" w:rsidP="003518D9">
      <w:pPr>
        <w:spacing w:after="0" w:line="360" w:lineRule="auto"/>
        <w:ind w:firstLine="567"/>
        <w:rPr>
          <w:rFonts w:ascii="Times New Roman" w:hAnsi="Times New Roman"/>
        </w:rPr>
      </w:pPr>
      <w:r w:rsidRPr="00EA7184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876E40" w:rsidRPr="003B38EE">
        <w:rPr>
          <w:rFonts w:ascii="Times New Roman" w:hAnsi="Times New Roman"/>
          <w:sz w:val="24"/>
          <w:szCs w:val="24"/>
        </w:rPr>
        <w:t>Областного государств</w:t>
      </w:r>
      <w:r w:rsidR="00876E40">
        <w:rPr>
          <w:rFonts w:ascii="Times New Roman" w:hAnsi="Times New Roman"/>
          <w:sz w:val="24"/>
          <w:szCs w:val="24"/>
        </w:rPr>
        <w:t>енного бюджетного профессионального образовательного  учреждения  «Шиловский агротехнологический техникум»</w:t>
      </w:r>
      <w:r w:rsidR="005F2061">
        <w:rPr>
          <w:rFonts w:ascii="Times New Roman" w:hAnsi="Times New Roman"/>
        </w:rPr>
        <w:t xml:space="preserve">     </w:t>
      </w:r>
    </w:p>
    <w:p w:rsidR="00EA7184" w:rsidRPr="003B38EE" w:rsidRDefault="00EA7184" w:rsidP="003B38EE">
      <w:pPr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>3. Оценка содержания и качества подготовки обучающихся</w:t>
      </w:r>
    </w:p>
    <w:p w:rsidR="00EA7184" w:rsidRPr="003B38EE" w:rsidRDefault="00EA7184" w:rsidP="003B38EE">
      <w:pPr>
        <w:jc w:val="center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за период с 01.01.2</w:t>
      </w:r>
      <w:r w:rsidR="00136370">
        <w:rPr>
          <w:rFonts w:ascii="Times New Roman" w:hAnsi="Times New Roman"/>
          <w:sz w:val="24"/>
          <w:szCs w:val="24"/>
        </w:rPr>
        <w:t>015г. по 15.12.2015</w:t>
      </w:r>
      <w:r w:rsidR="003B38EE" w:rsidRPr="003B38EE">
        <w:rPr>
          <w:rFonts w:ascii="Times New Roman" w:hAnsi="Times New Roman"/>
          <w:sz w:val="24"/>
          <w:szCs w:val="24"/>
        </w:rPr>
        <w:t xml:space="preserve"> г.  </w:t>
      </w:r>
    </w:p>
    <w:tbl>
      <w:tblPr>
        <w:tblW w:w="9862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4"/>
        <w:gridCol w:w="591"/>
        <w:gridCol w:w="444"/>
        <w:gridCol w:w="591"/>
        <w:gridCol w:w="443"/>
        <w:gridCol w:w="591"/>
        <w:gridCol w:w="664"/>
        <w:gridCol w:w="520"/>
        <w:gridCol w:w="592"/>
        <w:gridCol w:w="592"/>
        <w:gridCol w:w="444"/>
        <w:gridCol w:w="592"/>
        <w:gridCol w:w="444"/>
        <w:gridCol w:w="445"/>
        <w:gridCol w:w="444"/>
        <w:gridCol w:w="592"/>
        <w:gridCol w:w="579"/>
      </w:tblGrid>
      <w:tr w:rsidR="005154F8" w:rsidRPr="0064040A" w:rsidTr="0064040A">
        <w:trPr>
          <w:trHeight w:val="442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2069" w:type="dxa"/>
            <w:gridSpan w:val="4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Отчислено в процессе обучения</w:t>
            </w:r>
          </w:p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Допущено</w:t>
            </w:r>
          </w:p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к квалифика-</w:t>
            </w:r>
          </w:p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ционному</w:t>
            </w:r>
          </w:p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экзамену</w:t>
            </w:r>
          </w:p>
        </w:tc>
        <w:tc>
          <w:tcPr>
            <w:tcW w:w="4073" w:type="dxa"/>
            <w:gridSpan w:val="8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Сдали квалификационный экзамен</w:t>
            </w:r>
          </w:p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 w:val="restart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Не сдали квалифи-кационный экзамен</w:t>
            </w:r>
          </w:p>
        </w:tc>
      </w:tr>
      <w:tr w:rsidR="005154F8" w:rsidRPr="0064040A" w:rsidTr="0064040A">
        <w:trPr>
          <w:trHeight w:val="241"/>
        </w:trPr>
        <w:tc>
          <w:tcPr>
            <w:tcW w:w="1294" w:type="dxa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34" w:type="dxa"/>
            <w:gridSpan w:val="2"/>
            <w:vMerge w:val="restart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по неуспе-</w:t>
            </w:r>
          </w:p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ваемости</w:t>
            </w:r>
          </w:p>
        </w:tc>
        <w:tc>
          <w:tcPr>
            <w:tcW w:w="1255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961" w:type="dxa"/>
            <w:gridSpan w:val="6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Из них с оценками</w:t>
            </w:r>
          </w:p>
        </w:tc>
        <w:tc>
          <w:tcPr>
            <w:tcW w:w="1171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4F8" w:rsidRPr="0064040A" w:rsidTr="0064040A">
        <w:trPr>
          <w:trHeight w:val="302"/>
        </w:trPr>
        <w:tc>
          <w:tcPr>
            <w:tcW w:w="1294" w:type="dxa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отлично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хорошо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удовл</w:t>
            </w:r>
          </w:p>
        </w:tc>
        <w:tc>
          <w:tcPr>
            <w:tcW w:w="1171" w:type="dxa"/>
            <w:gridSpan w:val="2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38EE" w:rsidRPr="002F1709" w:rsidTr="0064040A">
        <w:trPr>
          <w:trHeight w:val="177"/>
        </w:trPr>
        <w:tc>
          <w:tcPr>
            <w:tcW w:w="1294" w:type="dxa"/>
            <w:vMerge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154F8" w:rsidRPr="0064040A" w:rsidRDefault="005154F8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40A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3B38EE" w:rsidRPr="002F1709" w:rsidTr="0064040A">
        <w:trPr>
          <w:cantSplit/>
          <w:trHeight w:val="1392"/>
        </w:trPr>
        <w:tc>
          <w:tcPr>
            <w:tcW w:w="1294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5154F8" w:rsidRPr="002F1709" w:rsidRDefault="007B2BD4" w:rsidP="005F20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363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2F1709" w:rsidRDefault="007B2BD4" w:rsidP="005154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  <w:r w:rsidR="00136370">
              <w:rPr>
                <w:rFonts w:ascii="Times New Roman" w:hAnsi="Times New Roman"/>
                <w:sz w:val="16"/>
                <w:szCs w:val="16"/>
              </w:rPr>
              <w:t>,4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2F1709" w:rsidRDefault="00FE039B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2F1709" w:rsidRDefault="00136370" w:rsidP="005154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2F1709" w:rsidRDefault="00136370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E039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2F1709" w:rsidRDefault="00136370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5154F8" w:rsidRPr="002F1709" w:rsidRDefault="00FE039B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363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4" w:type="dxa"/>
            <w:shd w:val="clear" w:color="auto" w:fill="auto"/>
            <w:vAlign w:val="center"/>
          </w:tcPr>
          <w:p w:rsidR="005154F8" w:rsidRPr="002F1709" w:rsidRDefault="00FE039B" w:rsidP="005154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363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5154F8" w:rsidRPr="002F1709" w:rsidRDefault="007B2BD4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5154F8" w:rsidRPr="002F1709" w:rsidRDefault="00136370" w:rsidP="005551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</w:tr>
    </w:tbl>
    <w:p w:rsidR="005154F8" w:rsidRDefault="005154F8" w:rsidP="00EA7184">
      <w:pPr>
        <w:rPr>
          <w:rFonts w:ascii="Times New Roman" w:hAnsi="Times New Roman"/>
          <w:b/>
          <w:sz w:val="28"/>
          <w:szCs w:val="28"/>
        </w:rPr>
      </w:pPr>
    </w:p>
    <w:p w:rsidR="00876E40" w:rsidRDefault="00876E40" w:rsidP="00EA7184">
      <w:pPr>
        <w:rPr>
          <w:rFonts w:ascii="Times New Roman" w:hAnsi="Times New Roman"/>
          <w:b/>
          <w:sz w:val="28"/>
          <w:szCs w:val="28"/>
        </w:rPr>
      </w:pPr>
    </w:p>
    <w:p w:rsidR="003B38EE" w:rsidRDefault="003B38EE" w:rsidP="003B38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184" w:rsidRPr="003B38EE" w:rsidRDefault="00EA7184" w:rsidP="003B38EE">
      <w:pPr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>4. Оценка организации учебного процесса</w:t>
      </w:r>
    </w:p>
    <w:p w:rsidR="00EA7184" w:rsidRPr="003B38EE" w:rsidRDefault="00EA7184" w:rsidP="003B38E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</w:t>
      </w:r>
      <w:r w:rsidR="00DA3EA7" w:rsidRPr="003B38EE">
        <w:rPr>
          <w:rFonts w:ascii="Times New Roman" w:hAnsi="Times New Roman"/>
          <w:sz w:val="24"/>
          <w:szCs w:val="24"/>
        </w:rPr>
        <w:t xml:space="preserve"> программ профессиональной подготовки водителей транспортных средств категории:</w:t>
      </w:r>
      <w:r w:rsidR="0027610C" w:rsidRPr="003B38EE">
        <w:rPr>
          <w:rFonts w:ascii="Times New Roman" w:hAnsi="Times New Roman"/>
          <w:sz w:val="24"/>
          <w:szCs w:val="24"/>
        </w:rPr>
        <w:t xml:space="preserve">  «В», «С»</w:t>
      </w:r>
      <w:r w:rsidR="003B38EE">
        <w:rPr>
          <w:rFonts w:ascii="Times New Roman" w:hAnsi="Times New Roman"/>
          <w:sz w:val="24"/>
          <w:szCs w:val="24"/>
        </w:rPr>
        <w:t xml:space="preserve"> </w:t>
      </w:r>
      <w:r w:rsidRPr="003B38EE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категорий, подкатегорий, утвержденным руководителем образовательной организации.</w:t>
      </w:r>
    </w:p>
    <w:p w:rsidR="003B38EE" w:rsidRDefault="003B38EE" w:rsidP="003B38E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7184" w:rsidRPr="003B38EE" w:rsidRDefault="00EA7184" w:rsidP="003B38E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>5. Оценка качества кадрового обеспечения</w:t>
      </w:r>
    </w:p>
    <w:p w:rsidR="00EA7184" w:rsidRPr="003B38EE" w:rsidRDefault="00EA7184" w:rsidP="003B38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EA7184" w:rsidRPr="003B38EE" w:rsidRDefault="00EA7184" w:rsidP="003B38EE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EA7184" w:rsidRPr="003B38EE" w:rsidRDefault="00EA7184" w:rsidP="003B38EE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>6. Оценка качества учебно-методического обеспечения</w:t>
      </w:r>
    </w:p>
    <w:p w:rsidR="00EA7184" w:rsidRPr="003B38EE" w:rsidRDefault="00EA7184" w:rsidP="003B38E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EA7184" w:rsidRPr="003B38EE" w:rsidRDefault="00EA7184" w:rsidP="003B38EE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EA7184" w:rsidRPr="003B38EE" w:rsidRDefault="00EA7184" w:rsidP="003B38EE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EA7184" w:rsidRPr="003B38EE" w:rsidRDefault="00EA7184" w:rsidP="003B38EE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EA7184" w:rsidRPr="003B38EE" w:rsidRDefault="00EA7184" w:rsidP="003B38EE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EA7184" w:rsidRPr="003B38EE" w:rsidRDefault="00EA7184" w:rsidP="00EA718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7184" w:rsidRPr="003B38EE" w:rsidRDefault="00EA7184" w:rsidP="003B38E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38EE">
        <w:rPr>
          <w:rFonts w:ascii="Times New Roman" w:hAnsi="Times New Roman"/>
          <w:b/>
          <w:sz w:val="24"/>
          <w:szCs w:val="24"/>
        </w:rPr>
        <w:t>7. Оценка  качества  библиотечно-информационного обеспечения</w:t>
      </w:r>
    </w:p>
    <w:p w:rsidR="003B38EE" w:rsidRDefault="00EA7184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38EE">
        <w:rPr>
          <w:rFonts w:ascii="Times New Roman" w:hAnsi="Times New Roman"/>
          <w:sz w:val="24"/>
          <w:szCs w:val="24"/>
        </w:rPr>
        <w:t xml:space="preserve">Имеющаяся в наличии учебная литература и учебно-наглядные пособия позволяют выполнить  </w:t>
      </w:r>
      <w:r w:rsidR="009C1F00" w:rsidRPr="003B38EE">
        <w:rPr>
          <w:rFonts w:ascii="Times New Roman" w:hAnsi="Times New Roman"/>
          <w:sz w:val="24"/>
          <w:szCs w:val="24"/>
        </w:rPr>
        <w:t xml:space="preserve">программы профессиональной подготовки  </w:t>
      </w:r>
      <w:r w:rsidRPr="003B38EE">
        <w:rPr>
          <w:rFonts w:ascii="Times New Roman" w:hAnsi="Times New Roman"/>
          <w:sz w:val="24"/>
          <w:szCs w:val="24"/>
        </w:rPr>
        <w:t xml:space="preserve"> </w:t>
      </w:r>
      <w:r w:rsidR="009C1F00" w:rsidRPr="003B38EE">
        <w:rPr>
          <w:rFonts w:ascii="Times New Roman" w:hAnsi="Times New Roman"/>
          <w:sz w:val="24"/>
          <w:szCs w:val="24"/>
        </w:rPr>
        <w:t>в</w:t>
      </w:r>
      <w:r w:rsidRPr="003B38EE">
        <w:rPr>
          <w:rFonts w:ascii="Times New Roman" w:hAnsi="Times New Roman"/>
          <w:sz w:val="24"/>
          <w:szCs w:val="24"/>
        </w:rPr>
        <w:t xml:space="preserve">одитель транспортного средства категории </w:t>
      </w:r>
      <w:r w:rsidR="005154F8" w:rsidRPr="003B38EE">
        <w:rPr>
          <w:rFonts w:ascii="Times New Roman" w:hAnsi="Times New Roman"/>
          <w:sz w:val="24"/>
          <w:szCs w:val="24"/>
        </w:rPr>
        <w:t xml:space="preserve">   «В», «С»,</w:t>
      </w:r>
      <w:r w:rsidR="0027610C" w:rsidRPr="003B38EE">
        <w:rPr>
          <w:rFonts w:ascii="Times New Roman" w:hAnsi="Times New Roman"/>
          <w:sz w:val="24"/>
          <w:szCs w:val="24"/>
        </w:rPr>
        <w:t xml:space="preserve"> </w:t>
      </w:r>
      <w:r w:rsidR="005154F8" w:rsidRPr="003B38EE">
        <w:rPr>
          <w:rFonts w:ascii="Times New Roman" w:hAnsi="Times New Roman"/>
          <w:sz w:val="24"/>
          <w:szCs w:val="24"/>
        </w:rPr>
        <w:t xml:space="preserve">  </w:t>
      </w:r>
      <w:r w:rsidR="005D60CF" w:rsidRPr="003B38EE">
        <w:rPr>
          <w:rFonts w:ascii="Times New Roman" w:hAnsi="Times New Roman"/>
          <w:sz w:val="24"/>
          <w:szCs w:val="24"/>
        </w:rPr>
        <w:t>в полном объеме</w:t>
      </w:r>
      <w:r w:rsidR="003B38EE">
        <w:rPr>
          <w:rFonts w:ascii="Times New Roman" w:hAnsi="Times New Roman"/>
          <w:sz w:val="24"/>
          <w:szCs w:val="24"/>
        </w:rPr>
        <w:t>.</w:t>
      </w: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B38EE" w:rsidRDefault="003B38EE" w:rsidP="003B38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7184" w:rsidRPr="003B38EE" w:rsidRDefault="00D1048B" w:rsidP="009F78C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8.Оценка материально-технической базы.</w:t>
      </w:r>
    </w:p>
    <w:p w:rsidR="00EA7184" w:rsidRPr="00FA68ED" w:rsidRDefault="00EA7184" w:rsidP="00EA718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5"/>
        <w:gridCol w:w="1276"/>
        <w:gridCol w:w="1276"/>
        <w:gridCol w:w="1276"/>
        <w:gridCol w:w="1275"/>
        <w:gridCol w:w="1242"/>
      </w:tblGrid>
      <w:tr w:rsidR="00944093" w:rsidRPr="00944093" w:rsidTr="00810CA6">
        <w:trPr>
          <w:trHeight w:val="23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7620" w:type="dxa"/>
            <w:gridSpan w:val="6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944093" w:rsidRPr="00944093" w:rsidTr="00810CA6">
        <w:trPr>
          <w:trHeight w:val="346"/>
        </w:trPr>
        <w:tc>
          <w:tcPr>
            <w:tcW w:w="3403" w:type="dxa"/>
            <w:vMerge/>
            <w:shd w:val="clear" w:color="auto" w:fill="auto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44093" w:rsidRPr="00944093" w:rsidRDefault="00944093" w:rsidP="00AC502F">
            <w:pPr>
              <w:ind w:right="2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944093" w:rsidRPr="00944093" w:rsidRDefault="00944093" w:rsidP="00AC502F">
            <w:pPr>
              <w:ind w:right="2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4093" w:rsidRPr="00944093" w:rsidTr="00810CA6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ВАЗ</w:t>
            </w:r>
          </w:p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АЗ</w:t>
            </w:r>
          </w:p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315195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3371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="003371E2">
              <w:rPr>
                <w:rFonts w:ascii="Times New Roman" w:hAnsi="Times New Roman"/>
                <w:sz w:val="20"/>
                <w:szCs w:val="20"/>
              </w:rPr>
              <w:t xml:space="preserve"> 3307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3371E2">
              <w:rPr>
                <w:rFonts w:ascii="Times New Roman" w:hAnsi="Times New Roman"/>
                <w:sz w:val="20"/>
                <w:szCs w:val="20"/>
              </w:rPr>
              <w:t>3307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3371E2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3307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AC502F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944093" w:rsidRPr="00944093" w:rsidTr="00810CA6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Бортовой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Бортовой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Бортовой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</w:tr>
      <w:tr w:rsidR="00944093" w:rsidRPr="00944093" w:rsidTr="00810CA6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</w:tr>
      <w:tr w:rsidR="00944093" w:rsidRPr="00944093" w:rsidTr="00810CA6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3371E2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201</w:t>
            </w:r>
            <w:r w:rsidR="00AC502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4093" w:rsidRPr="00944093" w:rsidTr="00810CA6">
        <w:trPr>
          <w:trHeight w:val="284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К967НР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D20158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Т129Н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У594КТ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Е438АТ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3371E2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О410НТ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AC502F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АК4867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944093" w:rsidRPr="00944093" w:rsidTr="00810CA6">
        <w:trPr>
          <w:trHeight w:val="1186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757E6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62 37 784383</w:t>
            </w:r>
            <w:r w:rsidR="00D201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F6">
              <w:rPr>
                <w:rFonts w:ascii="Times New Roman" w:hAnsi="Times New Roman"/>
                <w:sz w:val="20"/>
                <w:szCs w:val="20"/>
              </w:rPr>
              <w:t>МГ№9 МРЭО ГИБДД ШИЛОВО 17.11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.20</w:t>
            </w:r>
            <w:r w:rsidR="00AD40F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AD40F6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62 37 784388 МГ№9</w:t>
            </w:r>
            <w:r w:rsidR="00EB29B3">
              <w:rPr>
                <w:rFonts w:ascii="Times New Roman" w:hAnsi="Times New Roman"/>
                <w:sz w:val="20"/>
                <w:szCs w:val="20"/>
              </w:rPr>
              <w:t xml:space="preserve"> МРЭО ГИБДД ШИЛОВО 17.11.2015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EB29B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62 37 784392 МГ№9 МРЭО ГИБДД ШИЛОВО 19.11</w:t>
            </w:r>
            <w:r w:rsidR="006C30FD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62 37 784387 МГ№9 МРЭО ГИБДД ШИЛОВО 17.11</w:t>
            </w:r>
            <w:r w:rsidR="003371E2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 62 37 784378 МГ№9 МРЭО ГИБДД ШИЛОВО 17.11.2015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AC502F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ПТС</w:t>
            </w:r>
            <w:r w:rsidR="002C31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7E38">
              <w:rPr>
                <w:rFonts w:ascii="Times New Roman" w:hAnsi="Times New Roman"/>
                <w:sz w:val="20"/>
                <w:szCs w:val="20"/>
              </w:rPr>
              <w:t>62</w:t>
            </w:r>
            <w:r w:rsidR="002C3104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="00810CA6">
              <w:rPr>
                <w:rFonts w:ascii="Times New Roman" w:hAnsi="Times New Roman"/>
                <w:sz w:val="20"/>
                <w:szCs w:val="20"/>
              </w:rPr>
              <w:t xml:space="preserve"> 784393 МГ№9 МРЭО ГИБДД ШИЛОВО</w:t>
            </w:r>
          </w:p>
          <w:p w:rsidR="00944093" w:rsidRPr="00944093" w:rsidRDefault="00810CA6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.201</w:t>
            </w:r>
            <w:r w:rsidR="00AC502F">
              <w:rPr>
                <w:rFonts w:ascii="Times New Roman" w:hAnsi="Times New Roman"/>
                <w:sz w:val="20"/>
                <w:szCs w:val="20"/>
              </w:rPr>
              <w:t>5г.</w:t>
            </w:r>
          </w:p>
        </w:tc>
      </w:tr>
      <w:tr w:rsidR="00944093" w:rsidRPr="00944093" w:rsidTr="00810CA6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AC502F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Соб-ть ОГБ</w:t>
            </w:r>
            <w:r w:rsidR="00AD40F6">
              <w:rPr>
                <w:rFonts w:ascii="Times New Roman" w:hAnsi="Times New Roman"/>
                <w:sz w:val="20"/>
                <w:szCs w:val="20"/>
              </w:rPr>
              <w:t>ПОУ  «ШАТТ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AD40F6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Соб-ть ОГБПОУ «ШАТТ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Соб-ть ОГБ</w:t>
            </w:r>
            <w:r w:rsidR="00AD40F6"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D40F6">
              <w:rPr>
                <w:rFonts w:ascii="Times New Roman" w:hAnsi="Times New Roman"/>
                <w:sz w:val="20"/>
                <w:szCs w:val="20"/>
              </w:rPr>
              <w:t>ШАТТ</w:t>
            </w:r>
            <w:r w:rsidR="00AC50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Соб-ть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ОГБ</w:t>
            </w:r>
            <w:r w:rsidR="00AD40F6"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D40F6">
              <w:rPr>
                <w:rFonts w:ascii="Times New Roman" w:hAnsi="Times New Roman"/>
                <w:sz w:val="20"/>
                <w:szCs w:val="20"/>
              </w:rPr>
              <w:t>ШАТТ</w:t>
            </w:r>
            <w:r w:rsidR="00AC50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Соб-ть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ОГБ</w:t>
            </w:r>
            <w:r w:rsidR="00AD40F6"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D40F6">
              <w:rPr>
                <w:rFonts w:ascii="Times New Roman" w:hAnsi="Times New Roman"/>
                <w:sz w:val="20"/>
                <w:szCs w:val="20"/>
              </w:rPr>
              <w:t>ШАТТ</w:t>
            </w:r>
            <w:r w:rsidR="00AC50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Соб-ть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ОГБ</w:t>
            </w:r>
            <w:r w:rsidR="00AD40F6">
              <w:rPr>
                <w:rFonts w:ascii="Times New Roman" w:hAnsi="Times New Roman"/>
                <w:sz w:val="20"/>
                <w:szCs w:val="20"/>
              </w:rPr>
              <w:t xml:space="preserve">ПОУ </w:t>
            </w: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D40F6">
              <w:rPr>
                <w:rFonts w:ascii="Times New Roman" w:hAnsi="Times New Roman"/>
                <w:sz w:val="20"/>
                <w:szCs w:val="20"/>
              </w:rPr>
              <w:t xml:space="preserve">ШАТТ </w:t>
            </w:r>
            <w:r w:rsidR="00AC50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44093" w:rsidRPr="00944093" w:rsidTr="00810CA6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  <w:r w:rsidRPr="00944093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исправна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исправна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исправна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исправна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исправна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944093" w:rsidRPr="00944093" w:rsidTr="00810CA6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944093" w:rsidRPr="00944093" w:rsidTr="00810CA6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Мех.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51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80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lastRenderedPageBreak/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1266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AD40F6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</w:t>
            </w:r>
          </w:p>
          <w:p w:rsidR="00944093" w:rsidRPr="00944093" w:rsidRDefault="00AD40F6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№0368782488 с 25.11.2015</w:t>
            </w:r>
            <w:r w:rsidR="00D20158">
              <w:rPr>
                <w:rFonts w:ascii="Times New Roman" w:hAnsi="Times New Roman"/>
                <w:sz w:val="20"/>
                <w:szCs w:val="20"/>
              </w:rPr>
              <w:t xml:space="preserve"> по 24.11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EB29B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</w:t>
            </w:r>
          </w:p>
          <w:p w:rsidR="00944093" w:rsidRPr="00944093" w:rsidRDefault="00EB29B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№0368782489 с 25.11.2015</w:t>
            </w:r>
            <w:r w:rsidR="00404BAB">
              <w:rPr>
                <w:rFonts w:ascii="Times New Roman" w:hAnsi="Times New Roman"/>
                <w:sz w:val="20"/>
                <w:szCs w:val="20"/>
              </w:rPr>
              <w:t xml:space="preserve"> по 24.11</w:t>
            </w:r>
            <w:r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EB29B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ЕЕЕ          </w:t>
            </w:r>
            <w:r w:rsidR="006C30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№ 0368782583</w:t>
            </w:r>
          </w:p>
          <w:p w:rsidR="00944093" w:rsidRPr="00944093" w:rsidRDefault="006C30FD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03.12</w:t>
            </w:r>
            <w:r w:rsidR="00EB29B3">
              <w:rPr>
                <w:rFonts w:ascii="Times New Roman" w:hAnsi="Times New Roman"/>
                <w:sz w:val="20"/>
                <w:szCs w:val="20"/>
              </w:rPr>
              <w:t>.2015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02.12</w:t>
            </w:r>
            <w:r w:rsidR="00EB29B3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          № 0368782581</w:t>
            </w:r>
          </w:p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03.12.2015</w:t>
            </w:r>
            <w:r w:rsidR="003371E2">
              <w:rPr>
                <w:rFonts w:ascii="Times New Roman" w:hAnsi="Times New Roman"/>
                <w:sz w:val="20"/>
                <w:szCs w:val="20"/>
              </w:rPr>
              <w:t xml:space="preserve"> по 02.12</w:t>
            </w:r>
            <w:r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ЕЕЕ           № 0368782582</w:t>
            </w:r>
          </w:p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03.12.2015</w:t>
            </w:r>
            <w:r w:rsidR="00930BE0">
              <w:rPr>
                <w:rFonts w:ascii="Times New Roman" w:hAnsi="Times New Roman"/>
                <w:sz w:val="20"/>
                <w:szCs w:val="20"/>
              </w:rPr>
              <w:t xml:space="preserve"> по 02.12</w:t>
            </w:r>
            <w:r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684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AD40F6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20158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404BAB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.2014</w:t>
            </w:r>
          </w:p>
          <w:p w:rsidR="00944093" w:rsidRPr="00944093" w:rsidRDefault="00EB29B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EB29B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C30FD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3371E2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2C310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930BE0">
              <w:rPr>
                <w:rFonts w:ascii="Times New Roman" w:hAnsi="Times New Roman"/>
                <w:sz w:val="20"/>
                <w:szCs w:val="20"/>
              </w:rPr>
              <w:t>.11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RPr="00944093" w:rsidTr="00810CA6">
        <w:trPr>
          <w:trHeight w:val="820"/>
        </w:trPr>
        <w:tc>
          <w:tcPr>
            <w:tcW w:w="3403" w:type="dxa"/>
            <w:shd w:val="clear" w:color="auto" w:fill="auto"/>
            <w:vAlign w:val="center"/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="00E12822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</w:tr>
    </w:tbl>
    <w:p w:rsidR="00944093" w:rsidRPr="00944093" w:rsidRDefault="00944093" w:rsidP="00944093">
      <w:pPr>
        <w:spacing w:before="120"/>
        <w:rPr>
          <w:rFonts w:ascii="Times New Roman" w:hAnsi="Times New Roman"/>
          <w:sz w:val="24"/>
          <w:szCs w:val="24"/>
        </w:rPr>
      </w:pPr>
      <w:r w:rsidRPr="00944093">
        <w:rPr>
          <w:rFonts w:ascii="Times New Roman" w:hAnsi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944093" w:rsidRPr="00944093" w:rsidRDefault="00136370" w:rsidP="009440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Механических 6( 5</w:t>
      </w:r>
      <w:r w:rsidR="00944093" w:rsidRPr="00944093">
        <w:rPr>
          <w:rFonts w:ascii="Times New Roman" w:hAnsi="Times New Roman"/>
          <w:sz w:val="24"/>
          <w:szCs w:val="24"/>
        </w:rPr>
        <w:t xml:space="preserve"> основных , 1 дополнительное)   прицепов 1</w:t>
      </w:r>
    </w:p>
    <w:p w:rsidR="0064022F" w:rsidRPr="00D1048B" w:rsidRDefault="00944093" w:rsidP="00D1048B">
      <w:pPr>
        <w:rPr>
          <w:rFonts w:ascii="Times New Roman" w:hAnsi="Times New Roman"/>
          <w:sz w:val="24"/>
          <w:szCs w:val="24"/>
        </w:rPr>
      </w:pPr>
      <w:r w:rsidRPr="00944093">
        <w:rPr>
          <w:rFonts w:ascii="Times New Roman" w:hAnsi="Times New Roman"/>
          <w:sz w:val="24"/>
          <w:szCs w:val="24"/>
        </w:rPr>
        <w:t>Данное количество механических транспортных средств соответствует  количеству обучающихся в год – 125 чело</w:t>
      </w:r>
      <w:r w:rsidR="00D1048B">
        <w:rPr>
          <w:rFonts w:ascii="Times New Roman" w:hAnsi="Times New Roman"/>
          <w:sz w:val="24"/>
          <w:szCs w:val="24"/>
        </w:rPr>
        <w:t>ве</w:t>
      </w:r>
      <w:r w:rsidR="0064022F">
        <w:rPr>
          <w:rFonts w:ascii="Times New Roman" w:hAnsi="Times New Roman"/>
          <w:sz w:val="24"/>
          <w:szCs w:val="24"/>
        </w:rPr>
        <w:t>к.</w:t>
      </w:r>
    </w:p>
    <w:p w:rsidR="0064022F" w:rsidRDefault="0064022F" w:rsidP="00D1048B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FA68ED" w:rsidRDefault="00EA7184" w:rsidP="00E54ED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10480" w:type="dxa"/>
        <w:jc w:val="center"/>
        <w:tblLayout w:type="fixed"/>
        <w:tblLook w:val="0000"/>
      </w:tblPr>
      <w:tblGrid>
        <w:gridCol w:w="2505"/>
        <w:gridCol w:w="1595"/>
        <w:gridCol w:w="1595"/>
        <w:gridCol w:w="1742"/>
        <w:gridCol w:w="1448"/>
        <w:gridCol w:w="1595"/>
      </w:tblGrid>
      <w:tr w:rsidR="00944093" w:rsidRPr="002F1709" w:rsidTr="00944093">
        <w:trPr>
          <w:trHeight w:val="1321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Серия, № водительского удостоверения,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 w:rsidRPr="00944093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</w:tr>
      <w:tr w:rsidR="00944093" w:rsidRPr="002F1709" w:rsidTr="00944093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173ECE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Степашкин Николай Михайлович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173ECE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ув 471709</w:t>
            </w:r>
          </w:p>
          <w:p w:rsidR="00944093" w:rsidRPr="00944093" w:rsidRDefault="00173ECE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17.02.2010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173ECE" w:rsidRDefault="00173ECE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В,С,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173ECE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Шацкий техникум механизации, диплом РТ № 530693, техник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-мех</w:t>
            </w:r>
            <w:r>
              <w:rPr>
                <w:rFonts w:ascii="Times New Roman" w:hAnsi="Times New Roman"/>
                <w:sz w:val="20"/>
                <w:szCs w:val="20"/>
              </w:rPr>
              <w:t>аник, удост. РИРО № 622400142809 от 05.02.2015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A9210A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Степашкин Николай Михайлович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F9C" w:rsidRPr="002F1709" w:rsidTr="00944093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CA62C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Пакалин Сергей Николаевич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CA62C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ок 160798  24.12.2013г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Pr="00CA62C4" w:rsidRDefault="00CA62C4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А,В,С,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CA62C4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Рязанский совхоз-</w:t>
            </w:r>
            <w:r w:rsidR="00617E57">
              <w:rPr>
                <w:rFonts w:ascii="Times New Roman" w:hAnsi="Times New Roman"/>
                <w:sz w:val="20"/>
                <w:szCs w:val="20"/>
              </w:rPr>
              <w:t>техникум,дипломМТ№459701,техник-механник,удост. РИРО №622400142804 от 05.02.2015г.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Pr="00944093" w:rsidRDefault="00617E57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617E57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Пакалин Сергей Николаевич</w:t>
            </w:r>
          </w:p>
        </w:tc>
      </w:tr>
      <w:tr w:rsidR="008D0F9C" w:rsidRPr="002F1709" w:rsidTr="00944093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617E57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Устинкин Сергей Владим</w:t>
            </w:r>
            <w:r w:rsidR="0052272C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617E57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ув 471786  03.03.2010г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Pr="00617E57" w:rsidRDefault="00617E57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А,В,С,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617E57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НПО Профессио</w:t>
            </w:r>
            <w:r w:rsidR="0052272C">
              <w:rPr>
                <w:rFonts w:ascii="Times New Roman" w:hAnsi="Times New Roman"/>
                <w:sz w:val="20"/>
                <w:szCs w:val="20"/>
              </w:rPr>
              <w:t xml:space="preserve">нальный лицей №24 </w:t>
            </w:r>
            <w:r w:rsidR="0052272C">
              <w:rPr>
                <w:rFonts w:ascii="Times New Roman" w:hAnsi="Times New Roman"/>
                <w:sz w:val="20"/>
                <w:szCs w:val="20"/>
              </w:rPr>
              <w:lastRenderedPageBreak/>
              <w:t>с.Иякино Шиловского района,диплом СБ</w:t>
            </w:r>
            <w:r w:rsidR="00810CA6">
              <w:rPr>
                <w:rFonts w:ascii="Times New Roman" w:hAnsi="Times New Roman"/>
                <w:sz w:val="20"/>
                <w:szCs w:val="20"/>
              </w:rPr>
              <w:t>№5320732,техник,удост.РИРО №2861 от 24.09.2015</w:t>
            </w:r>
            <w:r w:rsidR="0052272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Pr="00944093" w:rsidRDefault="0052272C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52272C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Устинкин Сергей Владимирович</w:t>
            </w:r>
          </w:p>
        </w:tc>
      </w:tr>
      <w:tr w:rsidR="008D0F9C" w:rsidRPr="002F1709" w:rsidTr="00944093">
        <w:trPr>
          <w:trHeight w:val="838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52272C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Солонин Алексей Михайлович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87717E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01 019712  22.07.2011г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Pr="0087717E" w:rsidRDefault="0087717E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А,В,С,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,ВЕ,СЕ,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F30FD2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профессионально-техническое училище №24 с.Инякино Шиловского района</w:t>
            </w:r>
            <w:r w:rsidR="00736793">
              <w:rPr>
                <w:rFonts w:ascii="Times New Roman" w:hAnsi="Times New Roman"/>
                <w:sz w:val="20"/>
                <w:szCs w:val="20"/>
              </w:rPr>
              <w:t xml:space="preserve">,диплом Б№845852 ,мастер ,мастер производственного обучения первой категории,приказ №109-А </w:t>
            </w:r>
            <w:r w:rsidR="00810CA6">
              <w:rPr>
                <w:rFonts w:ascii="Times New Roman" w:hAnsi="Times New Roman"/>
                <w:sz w:val="20"/>
                <w:szCs w:val="20"/>
              </w:rPr>
              <w:t>от 19.04.2013г.,удост.РИРО №2860 от 24.09.2015</w:t>
            </w:r>
            <w:r w:rsidR="0073679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Pr="00944093" w:rsidRDefault="007367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C" w:rsidRDefault="007367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Солонин Алексей Михайлович</w:t>
            </w:r>
          </w:p>
        </w:tc>
      </w:tr>
      <w:tr w:rsidR="00944093" w:rsidRPr="008D0F9C" w:rsidTr="00944093">
        <w:trPr>
          <w:trHeight w:val="767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A9210A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 Николай Иванович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8D0F9C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62 01 019718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22.07.2011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А,В,С,</w:t>
            </w:r>
            <w:r w:rsidRPr="0094409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8D0F9C">
              <w:rPr>
                <w:rFonts w:ascii="Times New Roman" w:hAnsi="Times New Roman"/>
                <w:sz w:val="20"/>
                <w:szCs w:val="20"/>
              </w:rPr>
              <w:t>,СЕ.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A9210A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Рязанский государственный агротехнологический университет, диплом ВСГ № 5824795, инженер, удост. РИРО № 622400141785 от14.10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.2014г.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в штате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A9210A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Максимов Николай Иванович</w:t>
            </w:r>
          </w:p>
        </w:tc>
      </w:tr>
    </w:tbl>
    <w:p w:rsidR="00736793" w:rsidRDefault="00736793" w:rsidP="0064022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793" w:rsidRDefault="00736793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793" w:rsidRDefault="00736793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793" w:rsidRDefault="00736793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793" w:rsidRDefault="00736793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D1048B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D1048B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7A3" w:rsidRDefault="005627A3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FA68ED" w:rsidRDefault="00EA7184" w:rsidP="007D1B54">
      <w:pPr>
        <w:spacing w:before="120" w:after="12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0915" w:type="dxa"/>
        <w:jc w:val="center"/>
        <w:tblInd w:w="-25" w:type="dxa"/>
        <w:tblLayout w:type="fixed"/>
        <w:tblLook w:val="0000"/>
      </w:tblPr>
      <w:tblGrid>
        <w:gridCol w:w="1703"/>
        <w:gridCol w:w="2835"/>
        <w:gridCol w:w="4253"/>
        <w:gridCol w:w="2124"/>
      </w:tblGrid>
      <w:tr w:rsidR="00944093" w:rsidRPr="000A58A8" w:rsidTr="00810CA6">
        <w:trPr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Ф. И. 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944093">
              <w:rPr>
                <w:rStyle w:val="a5"/>
                <w:rFonts w:ascii="Times New Roman" w:hAnsi="Times New Roman"/>
                <w:sz w:val="16"/>
                <w:szCs w:val="16"/>
              </w:rPr>
              <w:footnoteReference w:id="4"/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4093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44093" w:rsidRPr="00775174" w:rsidTr="00810CA6">
        <w:trPr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A9210A" w:rsidP="00A921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r w:rsidR="00031B07">
              <w:rPr>
                <w:rFonts w:ascii="Times New Roman" w:hAnsi="Times New Roman"/>
                <w:sz w:val="20"/>
                <w:szCs w:val="20"/>
              </w:rPr>
              <w:t>колов Валерий Валентинович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Основы законодательства в сфере дорожного движения, основы  управления ТС, организация и выполнение грузовых перевозок автомобильным транспортом</w:t>
            </w:r>
            <w:r w:rsidR="005B13A0">
              <w:rPr>
                <w:rFonts w:ascii="Times New Roman" w:hAnsi="Times New Roman"/>
                <w:sz w:val="20"/>
                <w:szCs w:val="20"/>
              </w:rPr>
              <w:t xml:space="preserve"> Устройство и техническое обслуживание 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031B07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гидромелиоративный  институт, диплом ЖВ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515940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 xml:space="preserve"> , инженер-механик, </w:t>
            </w:r>
            <w:r>
              <w:rPr>
                <w:rFonts w:ascii="Times New Roman" w:hAnsi="Times New Roman"/>
                <w:sz w:val="20"/>
                <w:szCs w:val="20"/>
              </w:rPr>
              <w:t>Коломенский педагогический институт, учитель общетехнических дисциплин, диплом ПВ№ 342728,удост. РИРО № 62400141764 от 14.10.2014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    в штате</w:t>
            </w:r>
          </w:p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603" w:rsidTr="00AC7603">
        <w:trPr>
          <w:trHeight w:val="90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3" w:rsidRDefault="00AC7603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Давыдов Фёдор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3" w:rsidRPr="00944093" w:rsidRDefault="00AC7603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и техническое обслуживание ТС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3" w:rsidRPr="00944093" w:rsidRDefault="00AC7603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Рязанский сельскохозяйственный институт, диплом Э № </w:t>
            </w:r>
            <w:r w:rsidR="00E7621D">
              <w:rPr>
                <w:rFonts w:ascii="Times New Roman" w:hAnsi="Times New Roman"/>
                <w:sz w:val="20"/>
                <w:szCs w:val="20"/>
              </w:rPr>
              <w:t>875782 , ин</w:t>
            </w:r>
            <w:r w:rsidR="005B13A0">
              <w:rPr>
                <w:rFonts w:ascii="Times New Roman" w:hAnsi="Times New Roman"/>
                <w:sz w:val="20"/>
                <w:szCs w:val="20"/>
              </w:rPr>
              <w:t>женер-механик, удост. РИРО №4253 от 25.11.2015</w:t>
            </w:r>
            <w:r w:rsidR="00E7621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3" w:rsidRDefault="00E7621D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в штате</w:t>
            </w:r>
          </w:p>
          <w:p w:rsidR="00AC7603" w:rsidRPr="00944093" w:rsidRDefault="00AC7603" w:rsidP="00AC5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093" w:rsidTr="00810CA6">
        <w:trPr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E7621D" w:rsidP="009440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Колдина Юлия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Первая помощь при ДТП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E7621D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Касимовское медицинское училище, диплом СБ № 2688678, фельдшер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, свид. Рязанского медико</w:t>
            </w:r>
            <w:r w:rsidR="002775FD">
              <w:rPr>
                <w:rFonts w:ascii="Times New Roman" w:hAnsi="Times New Roman"/>
                <w:sz w:val="20"/>
                <w:szCs w:val="20"/>
              </w:rPr>
              <w:t>-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со</w:t>
            </w:r>
            <w:r w:rsidR="002775FD">
              <w:rPr>
                <w:rFonts w:ascii="Times New Roman" w:hAnsi="Times New Roman"/>
                <w:sz w:val="20"/>
                <w:szCs w:val="20"/>
              </w:rPr>
              <w:t>циального колледжа № 1796 от 11.04.2014</w:t>
            </w:r>
            <w:r w:rsidR="00944093" w:rsidRPr="00944093">
              <w:rPr>
                <w:rFonts w:ascii="Times New Roman" w:hAnsi="Times New Roman"/>
                <w:sz w:val="20"/>
                <w:szCs w:val="20"/>
              </w:rPr>
              <w:t>г.</w:t>
            </w:r>
            <w:r w:rsidR="002775FD">
              <w:rPr>
                <w:rFonts w:ascii="Times New Roman" w:hAnsi="Times New Roman"/>
                <w:sz w:val="20"/>
                <w:szCs w:val="20"/>
              </w:rPr>
              <w:t>Сертификат специалиста 086204 0001948 рег.№7355 от11.04.2014г.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</w:tr>
      <w:tr w:rsidR="00944093" w:rsidTr="00810CA6">
        <w:trPr>
          <w:trHeight w:val="18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525EAD" w:rsidP="00AC5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Жарикова Вера Николаевна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Рязан</w:t>
            </w:r>
            <w:r w:rsidR="00525EAD">
              <w:rPr>
                <w:rFonts w:ascii="Times New Roman" w:hAnsi="Times New Roman"/>
                <w:sz w:val="20"/>
                <w:szCs w:val="20"/>
              </w:rPr>
              <w:t>ский государственный педагогический инсти</w:t>
            </w:r>
            <w:r w:rsidR="008D0F9C">
              <w:rPr>
                <w:rFonts w:ascii="Times New Roman" w:hAnsi="Times New Roman"/>
                <w:sz w:val="20"/>
                <w:szCs w:val="20"/>
              </w:rPr>
              <w:t>тут  им. С.А. Есенина, диплом ФВ</w:t>
            </w:r>
            <w:r w:rsidR="00525EAD">
              <w:rPr>
                <w:rFonts w:ascii="Times New Roman" w:hAnsi="Times New Roman"/>
                <w:sz w:val="20"/>
                <w:szCs w:val="20"/>
              </w:rPr>
              <w:t xml:space="preserve"> № 350723</w:t>
            </w:r>
            <w:r w:rsidRPr="00944093">
              <w:rPr>
                <w:rFonts w:ascii="Times New Roman" w:hAnsi="Times New Roman"/>
                <w:sz w:val="20"/>
                <w:szCs w:val="20"/>
              </w:rPr>
              <w:t xml:space="preserve"> , п</w:t>
            </w:r>
            <w:r w:rsidR="008D0F9C">
              <w:rPr>
                <w:rFonts w:ascii="Times New Roman" w:hAnsi="Times New Roman"/>
                <w:sz w:val="20"/>
                <w:szCs w:val="20"/>
              </w:rPr>
              <w:t>реподаватель дошкольного воспитания и психологии,Рязанский областной институт развития образования</w:t>
            </w:r>
            <w:r w:rsidR="00CA62C4">
              <w:rPr>
                <w:rFonts w:ascii="Times New Roman" w:hAnsi="Times New Roman"/>
                <w:sz w:val="20"/>
                <w:szCs w:val="20"/>
              </w:rPr>
              <w:t xml:space="preserve"> ,диплом ПП№058287 ,педагог-психолог.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совместитель</w:t>
            </w:r>
          </w:p>
        </w:tc>
      </w:tr>
    </w:tbl>
    <w:p w:rsidR="007F7211" w:rsidRDefault="007F7211" w:rsidP="0064022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7A3" w:rsidRDefault="005627A3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E54ED4" w:rsidRDefault="00EA7184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ED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закрытой площадке или автодроме</w:t>
      </w:r>
    </w:p>
    <w:p w:rsidR="00EA7184" w:rsidRPr="00E54ED4" w:rsidRDefault="009959F1" w:rsidP="007D1B5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E54ED4">
        <w:rPr>
          <w:rFonts w:ascii="Times New Roman" w:hAnsi="Times New Roman"/>
          <w:sz w:val="24"/>
          <w:szCs w:val="24"/>
        </w:rPr>
        <w:t>Сведения о наличии  в собственности или на ином законном основании закрытых площадок или автодромов: собс</w:t>
      </w:r>
      <w:r w:rsidR="00FE039B">
        <w:rPr>
          <w:rFonts w:ascii="Times New Roman" w:hAnsi="Times New Roman"/>
          <w:sz w:val="24"/>
          <w:szCs w:val="24"/>
        </w:rPr>
        <w:t>твенность государственный акт РЯО№ 2507244</w:t>
      </w:r>
      <w:r w:rsidRPr="00E54ED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>Размеры закрытой площадки или автодрома</w:t>
      </w:r>
      <w:r w:rsidR="00455BD1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039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6900</w:t>
      </w:r>
      <w:r w:rsidR="00455BD1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кв. м.</w:t>
      </w:r>
      <w:r w:rsidRPr="00E54ED4">
        <w:rPr>
          <w:rFonts w:ascii="Times New Roman" w:hAnsi="Times New Roman"/>
          <w:sz w:val="24"/>
          <w:szCs w:val="24"/>
        </w:rPr>
        <w:t xml:space="preserve"> 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>Наличие ровного и однородно</w:t>
      </w: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>го асфальтового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покрытия</w:t>
      </w:r>
      <w:r w:rsidR="00E9691D">
        <w:rPr>
          <w:rFonts w:ascii="Times New Roman" w:eastAsia="Times New Roman" w:hAnsi="Times New Roman"/>
          <w:sz w:val="24"/>
          <w:szCs w:val="24"/>
          <w:lang w:eastAsia="ru-RU"/>
        </w:rPr>
        <w:t xml:space="preserve"> 2735 кв.м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>, обеспечивающее круглогодичное функционирование  на участках закрытой площадки или автодрома</w:t>
      </w: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первоначального обучения вождению транспортных средств, используемые для выполнения учебных (контрольных) </w:t>
      </w: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>заданий.</w:t>
      </w:r>
      <w:r w:rsidRPr="00E54ED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</w:t>
      </w:r>
      <w:r w:rsidR="00EA7184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  <w:r w:rsidRPr="00E54E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EA7184" w:rsidRPr="00E54ED4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(эстакады) с продольным уклоном в пределах 8–16%</w:t>
      </w:r>
      <w:r w:rsidR="00455BD1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184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C34C34" w:rsidRPr="00E54ED4" w:rsidRDefault="00EA7184" w:rsidP="007D1B5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</w:t>
      </w:r>
      <w:r w:rsidR="00455BD1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подготовки водителей транспортных средств категории: </w:t>
      </w:r>
      <w:r w:rsidR="0027610C" w:rsidRPr="00E54ED4">
        <w:rPr>
          <w:rFonts w:ascii="Times New Roman" w:hAnsi="Times New Roman"/>
          <w:sz w:val="24"/>
          <w:szCs w:val="24"/>
        </w:rPr>
        <w:t>«В», «С».</w:t>
      </w: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Коэффициент сцепления колес транспортного средства с покрытием не ниже 0,4    </w:t>
      </w:r>
      <w:r w:rsidR="00163363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F014E6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оборудования, позволяющего  разметить границы для  выполнения соответствующих заданий     </w:t>
      </w:r>
      <w:r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Продольный уклон (за исключением наклонного участка) не более 100%     </w:t>
      </w: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перекрестка (регулируемого или нерегулируемого)         </w:t>
      </w:r>
      <w:r w:rsidR="00DF6FEC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54ED4" w:rsidRDefault="00EA7184" w:rsidP="00E54E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>Наличие пешеходного перехода</w:t>
      </w:r>
      <w:r w:rsid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6FEC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дорожных знаков (для автодромов)  </w:t>
      </w:r>
      <w:r w:rsidR="00DF6FEC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средств организации дорожного движения (для автодромов)  </w:t>
      </w:r>
      <w:r w:rsidR="00DF6FEC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54ED4" w:rsidRDefault="00EA7184" w:rsidP="00E54ED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FEC" w:rsidRPr="00E54ED4" w:rsidRDefault="00EA7184" w:rsidP="00DF6F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сведения соответствуют требованиям, предъявляемым к</w:t>
      </w:r>
      <w:r w:rsidR="00DF6FEC"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4E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6FEC" w:rsidRPr="00E54ED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автодрому</w:t>
      </w:r>
      <w:r w:rsidR="006402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7F7211" w:rsidRDefault="007F7211" w:rsidP="006402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211" w:rsidRDefault="007F7211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022F" w:rsidRDefault="0064022F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E54ED4" w:rsidRDefault="00EA7184" w:rsidP="00E54ED4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ED4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944093" w:rsidRPr="00944093" w:rsidRDefault="00944093" w:rsidP="00944093">
      <w:pPr>
        <w:spacing w:before="120"/>
        <w:jc w:val="both"/>
        <w:rPr>
          <w:rFonts w:ascii="Times New Roman" w:hAnsi="Times New Roman"/>
        </w:rPr>
      </w:pPr>
      <w:r w:rsidRPr="00944093">
        <w:rPr>
          <w:rFonts w:ascii="Times New Roman" w:hAnsi="Times New Roman"/>
        </w:rPr>
        <w:t>Сведения о наличии  в собственности или на ином законном основании обо</w:t>
      </w:r>
      <w:r w:rsidR="00FE039B">
        <w:rPr>
          <w:rFonts w:ascii="Times New Roman" w:hAnsi="Times New Roman"/>
        </w:rPr>
        <w:t>рудованных учебных кабинетов : 4</w:t>
      </w:r>
      <w:r w:rsidRPr="00944093">
        <w:rPr>
          <w:rFonts w:ascii="Times New Roman" w:hAnsi="Times New Roman"/>
        </w:rPr>
        <w:t xml:space="preserve"> ( в собственности)</w:t>
      </w:r>
    </w:p>
    <w:p w:rsidR="00944093" w:rsidRPr="00944093" w:rsidRDefault="00944093" w:rsidP="00944093">
      <w:pPr>
        <w:spacing w:after="120"/>
        <w:rPr>
          <w:rFonts w:ascii="Times New Roman" w:hAnsi="Times New Roman"/>
          <w:sz w:val="18"/>
          <w:szCs w:val="18"/>
        </w:rPr>
      </w:pPr>
      <w:r w:rsidRPr="00944093">
        <w:rPr>
          <w:rFonts w:ascii="Times New Roman" w:hAnsi="Times New Roman"/>
        </w:rPr>
        <w:t>Количество оборудованных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751"/>
        <w:gridCol w:w="1769"/>
        <w:gridCol w:w="2233"/>
      </w:tblGrid>
      <w:tr w:rsidR="00944093" w:rsidRPr="00944093" w:rsidTr="00AC502F">
        <w:tc>
          <w:tcPr>
            <w:tcW w:w="1101" w:type="dxa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51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093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944093" w:rsidRPr="00944093" w:rsidTr="00AC502F">
        <w:tc>
          <w:tcPr>
            <w:tcW w:w="1101" w:type="dxa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</w:rPr>
            </w:pPr>
            <w:r w:rsidRPr="00944093">
              <w:rPr>
                <w:rFonts w:ascii="Times New Roman" w:hAnsi="Times New Roman"/>
              </w:rPr>
              <w:t>1</w:t>
            </w:r>
          </w:p>
        </w:tc>
        <w:tc>
          <w:tcPr>
            <w:tcW w:w="4751" w:type="dxa"/>
            <w:shd w:val="clear" w:color="auto" w:fill="auto"/>
          </w:tcPr>
          <w:p w:rsidR="00944093" w:rsidRPr="00944093" w:rsidRDefault="00FE039B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область, Шиловский район, с.Инякино, ул.Садовая, д.6</w:t>
            </w:r>
            <w:r w:rsidR="0092506E">
              <w:rPr>
                <w:rFonts w:ascii="Times New Roman" w:hAnsi="Times New Roman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44093" w:rsidRPr="00944093" w:rsidRDefault="00FE039B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33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</w:rPr>
            </w:pPr>
            <w:r w:rsidRPr="00944093">
              <w:rPr>
                <w:rFonts w:ascii="Times New Roman" w:hAnsi="Times New Roman"/>
              </w:rPr>
              <w:t>30</w:t>
            </w:r>
          </w:p>
        </w:tc>
      </w:tr>
      <w:tr w:rsidR="00944093" w:rsidRPr="00944093" w:rsidTr="00AC502F">
        <w:tc>
          <w:tcPr>
            <w:tcW w:w="1101" w:type="dxa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</w:rPr>
            </w:pPr>
            <w:r w:rsidRPr="00944093">
              <w:rPr>
                <w:rFonts w:ascii="Times New Roman" w:hAnsi="Times New Roman"/>
              </w:rPr>
              <w:t>2</w:t>
            </w:r>
          </w:p>
        </w:tc>
        <w:tc>
          <w:tcPr>
            <w:tcW w:w="4751" w:type="dxa"/>
            <w:shd w:val="clear" w:color="auto" w:fill="auto"/>
          </w:tcPr>
          <w:p w:rsidR="00944093" w:rsidRPr="00944093" w:rsidRDefault="00FE039B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область, Шиловский район, с.Инякино, ул.Южная ,</w:t>
            </w:r>
            <w:r w:rsidR="00FA3B8F">
              <w:rPr>
                <w:rFonts w:ascii="Times New Roman" w:hAnsi="Times New Roman"/>
              </w:rPr>
              <w:t xml:space="preserve"> д.3</w:t>
            </w:r>
            <w:r w:rsidR="0092506E">
              <w:rPr>
                <w:rFonts w:ascii="Times New Roman" w:hAnsi="Times New Roman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44093" w:rsidRPr="00944093" w:rsidRDefault="00FE039B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2233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</w:rPr>
            </w:pPr>
            <w:r w:rsidRPr="00944093">
              <w:rPr>
                <w:rFonts w:ascii="Times New Roman" w:hAnsi="Times New Roman"/>
              </w:rPr>
              <w:t>30</w:t>
            </w:r>
          </w:p>
        </w:tc>
      </w:tr>
      <w:tr w:rsidR="00944093" w:rsidRPr="00944093" w:rsidTr="00AC502F">
        <w:tc>
          <w:tcPr>
            <w:tcW w:w="1101" w:type="dxa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</w:rPr>
            </w:pPr>
            <w:r w:rsidRPr="00944093">
              <w:rPr>
                <w:rFonts w:ascii="Times New Roman" w:hAnsi="Times New Roman"/>
              </w:rPr>
              <w:t>3</w:t>
            </w:r>
          </w:p>
        </w:tc>
        <w:tc>
          <w:tcPr>
            <w:tcW w:w="4751" w:type="dxa"/>
            <w:shd w:val="clear" w:color="auto" w:fill="auto"/>
          </w:tcPr>
          <w:p w:rsidR="00944093" w:rsidRPr="00944093" w:rsidRDefault="00FA3B8F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область, Шиловский район, с.Инякино, ул.Садовая, д.6</w:t>
            </w:r>
            <w:r w:rsidR="0092506E">
              <w:rPr>
                <w:rFonts w:ascii="Times New Roman" w:hAnsi="Times New Roman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44093" w:rsidRPr="00944093" w:rsidRDefault="00FA3B8F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233" w:type="dxa"/>
            <w:shd w:val="clear" w:color="auto" w:fill="auto"/>
          </w:tcPr>
          <w:p w:rsidR="00944093" w:rsidRPr="00944093" w:rsidRDefault="00944093" w:rsidP="00AC502F">
            <w:pPr>
              <w:jc w:val="center"/>
              <w:rPr>
                <w:rFonts w:ascii="Times New Roman" w:hAnsi="Times New Roman"/>
              </w:rPr>
            </w:pPr>
            <w:r w:rsidRPr="00944093">
              <w:rPr>
                <w:rFonts w:ascii="Times New Roman" w:hAnsi="Times New Roman"/>
              </w:rPr>
              <w:t>30</w:t>
            </w:r>
          </w:p>
        </w:tc>
      </w:tr>
      <w:tr w:rsidR="0092506E" w:rsidRPr="00944093" w:rsidTr="00AC502F">
        <w:tc>
          <w:tcPr>
            <w:tcW w:w="1101" w:type="dxa"/>
          </w:tcPr>
          <w:p w:rsidR="0092506E" w:rsidRPr="0092506E" w:rsidRDefault="0092506E" w:rsidP="00AC502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751" w:type="dxa"/>
            <w:shd w:val="clear" w:color="auto" w:fill="auto"/>
          </w:tcPr>
          <w:p w:rsidR="0092506E" w:rsidRPr="0092506E" w:rsidRDefault="0092506E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область,Шиловский район, с.Инякино,ул.Садовая,д.6.</w:t>
            </w:r>
          </w:p>
        </w:tc>
        <w:tc>
          <w:tcPr>
            <w:tcW w:w="1769" w:type="dxa"/>
            <w:shd w:val="clear" w:color="auto" w:fill="auto"/>
          </w:tcPr>
          <w:p w:rsidR="0092506E" w:rsidRDefault="0092506E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33" w:type="dxa"/>
            <w:shd w:val="clear" w:color="auto" w:fill="auto"/>
          </w:tcPr>
          <w:p w:rsidR="0092506E" w:rsidRPr="00944093" w:rsidRDefault="0092506E" w:rsidP="00AC50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944093" w:rsidRPr="00944093" w:rsidRDefault="00944093" w:rsidP="00944093">
      <w:pPr>
        <w:spacing w:before="120"/>
        <w:jc w:val="both"/>
        <w:rPr>
          <w:rFonts w:ascii="Times New Roman" w:hAnsi="Times New Roman"/>
        </w:rPr>
      </w:pPr>
      <w:r w:rsidRPr="00944093">
        <w:rPr>
          <w:rFonts w:ascii="Times New Roman" w:hAnsi="Times New Roman"/>
        </w:rPr>
        <w:t>Данное количество оборудованных учебных кабинетов соответствует  обучению 5  групп в год. Наполняемость учебной группы  не более 30 человек.</w:t>
      </w:r>
    </w:p>
    <w:p w:rsidR="0064022F" w:rsidRPr="00D1048B" w:rsidRDefault="0061558E" w:rsidP="00D1048B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944093">
        <w:rPr>
          <w:rFonts w:ascii="Times New Roman" w:hAnsi="Times New Roman"/>
          <w:sz w:val="24"/>
          <w:szCs w:val="24"/>
        </w:rPr>
        <w:t xml:space="preserve">Наполняемость учебной группы  не более 30 </w:t>
      </w:r>
      <w:r w:rsidR="00D1048B">
        <w:rPr>
          <w:rFonts w:ascii="Times New Roman" w:hAnsi="Times New Roman"/>
          <w:sz w:val="24"/>
          <w:szCs w:val="24"/>
        </w:rPr>
        <w:t>человек.</w:t>
      </w:r>
    </w:p>
    <w:p w:rsidR="009F78CC" w:rsidRDefault="009F78CC" w:rsidP="00D1048B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E54ED4" w:rsidRDefault="00434842" w:rsidP="00E54ED4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4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54ED4" w:rsidRPr="00E54E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Наличие учебного оборудования </w:t>
      </w:r>
    </w:p>
    <w:p w:rsidR="00E54ED4" w:rsidRPr="00E54ED4" w:rsidRDefault="00E54ED4" w:rsidP="00E54ED4">
      <w:pPr>
        <w:keepNext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4842" w:rsidRPr="00E54ED4" w:rsidRDefault="00434842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54ED4">
        <w:rPr>
          <w:rFonts w:ascii="Times New Roman" w:hAnsi="Times New Roman" w:cs="Times New Roman"/>
          <w:b/>
          <w:sz w:val="24"/>
          <w:szCs w:val="24"/>
        </w:rPr>
        <w:t>О</w:t>
      </w:r>
      <w:r w:rsidR="000B6D34">
        <w:rPr>
          <w:rFonts w:ascii="Times New Roman" w:hAnsi="Times New Roman" w:cs="Times New Roman"/>
          <w:b/>
          <w:sz w:val="24"/>
          <w:szCs w:val="24"/>
        </w:rPr>
        <w:t>борудование учебного кабинета №7</w:t>
      </w:r>
      <w:r w:rsidRPr="00E54ED4">
        <w:rPr>
          <w:rFonts w:ascii="Times New Roman" w:hAnsi="Times New Roman" w:cs="Times New Roman"/>
          <w:b/>
          <w:sz w:val="24"/>
          <w:szCs w:val="24"/>
        </w:rPr>
        <w:t xml:space="preserve"> "Основы законодательства в сфере до</w:t>
      </w:r>
      <w:r w:rsidR="000B6D34">
        <w:rPr>
          <w:rFonts w:ascii="Times New Roman" w:hAnsi="Times New Roman" w:cs="Times New Roman"/>
          <w:b/>
          <w:sz w:val="24"/>
          <w:szCs w:val="24"/>
        </w:rPr>
        <w:t>рожного движения" ОГБ</w:t>
      </w:r>
      <w:r w:rsidR="005B13A0">
        <w:rPr>
          <w:rFonts w:ascii="Times New Roman" w:hAnsi="Times New Roman" w:cs="Times New Roman"/>
          <w:b/>
          <w:sz w:val="24"/>
          <w:szCs w:val="24"/>
        </w:rPr>
        <w:t>ПОУ  "ШАТТ</w:t>
      </w:r>
      <w:r w:rsidR="000B6D34">
        <w:rPr>
          <w:rFonts w:ascii="Times New Roman" w:hAnsi="Times New Roman" w:cs="Times New Roman"/>
          <w:b/>
          <w:sz w:val="24"/>
          <w:szCs w:val="24"/>
        </w:rPr>
        <w:t>", по адресу: 391537, Рязанская область, Шиловский район с.Инякино, ул. Садовая, д. 6</w:t>
      </w:r>
      <w:r w:rsidRPr="00E54ED4">
        <w:rPr>
          <w:rFonts w:ascii="Times New Roman" w:hAnsi="Times New Roman" w:cs="Times New Roman"/>
          <w:b/>
          <w:sz w:val="24"/>
          <w:szCs w:val="24"/>
        </w:rPr>
        <w:t>.</w:t>
      </w:r>
    </w:p>
    <w:p w:rsidR="00434842" w:rsidRPr="00E54ED4" w:rsidRDefault="00434842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34842" w:rsidRPr="00E54ED4" w:rsidRDefault="00434842" w:rsidP="00E54ED4">
      <w:pPr>
        <w:pStyle w:val="ConsPlusNormal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E54ED4">
        <w:rPr>
          <w:rFonts w:ascii="Times New Roman" w:hAnsi="Times New Roman" w:cs="Times New Roman"/>
          <w:sz w:val="24"/>
          <w:szCs w:val="24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</w:t>
      </w:r>
      <w:r w:rsidRPr="00E54ED4">
        <w:rPr>
          <w:rFonts w:ascii="Times New Roman" w:hAnsi="Times New Roman" w:cs="Times New Roman"/>
          <w:sz w:val="24"/>
          <w:szCs w:val="24"/>
          <w:u w:val="single"/>
        </w:rPr>
        <w:t>"В", "С"</w:t>
      </w:r>
      <w:r w:rsidRPr="00E54ED4">
        <w:rPr>
          <w:rFonts w:ascii="Times New Roman" w:hAnsi="Times New Roman" w:cs="Times New Roman"/>
          <w:sz w:val="24"/>
          <w:szCs w:val="24"/>
        </w:rPr>
        <w:t>.</w:t>
      </w:r>
    </w:p>
    <w:p w:rsidR="00434842" w:rsidRPr="00E54ED4" w:rsidRDefault="00434842" w:rsidP="004348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4"/>
        <w:gridCol w:w="1291"/>
        <w:gridCol w:w="1434"/>
        <w:gridCol w:w="1577"/>
      </w:tblGrid>
      <w:tr w:rsidR="00434842" w:rsidRPr="00E54ED4" w:rsidTr="0096508C">
        <w:trPr>
          <w:trHeight w:val="14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E54ED4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E54ED4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E54ED4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E54ED4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D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755"/>
            <w:bookmarkEnd w:id="0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 – учебный автомобиль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Детское удерживающее устройство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Гибкое связующее звено (буксировочный трос)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Тягово-сцепное устройство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0B6D34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Экран (монитор, электронная доска)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Магнитная доска со схемой населенного пункта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785"/>
            <w:bookmarkEnd w:id="1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Учебно-наглядные пособия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788"/>
            <w:bookmarkEnd w:id="2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Сигналы регулировщика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Скорость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Остановка и стоянка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A5049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049" w:rsidRPr="00A5349B" w:rsidRDefault="003A504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A5049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A5049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049" w:rsidRPr="00A5349B" w:rsidRDefault="003A504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049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Движение в жилых зонах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70"/>
        </w:trPr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Буксировка механических транспортных средств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Учебная езда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Перевозка пассажиров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Перевозка грузов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6508C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08C" w:rsidRPr="00A5349B" w:rsidRDefault="0096508C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08C" w:rsidRPr="00A5349B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08C" w:rsidRPr="00A5349B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08C" w:rsidRPr="00A5349B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6508C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08C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508C" w:rsidRPr="00A5349B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6508C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08C" w:rsidRDefault="0096508C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08C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508C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08C" w:rsidRDefault="0096508C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Страхование автогражданской ответственности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действий при ДТП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857"/>
            <w:bookmarkEnd w:id="3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Конфликтные ситуации в дорожном движении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Факторы риска при вождении автомобиля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872"/>
            <w:bookmarkEnd w:id="4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Сложные дорожные условия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Виды и причины ДТП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Типичные опасные ситуации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Сложные метеоусловия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Движение в темное время суток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Посадка водителя за рулем. Экипировка водителя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Приемы руления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Ремни безопасности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Подушки безопасности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Способы торможения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Влияние дорожных условий на безопасность движения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Безопасное прохождение поворотов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Безопасность пассажиров транспортных средств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Безопасность пешеходов и велосипедистов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Типичные ошибки пешеходов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144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9732C0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Par2013"/>
            <w:bookmarkEnd w:id="5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510"/>
        </w:trPr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55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Организация грузовых перевозок 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9732C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Путевой лист и транспортная накладная с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3A504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5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9732C0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ar2019"/>
            <w:bookmarkEnd w:id="6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Информационные материалы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6508C">
        <w:trPr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ar2022"/>
            <w:bookmarkEnd w:id="7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Копия лицензии с соответствующим приложением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51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76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52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"C"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76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"C", согласованная с Госавтоинспекцией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Учебный план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5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5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Расписание занятий (на каждую учебную группу)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765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270"/>
        </w:trPr>
        <w:tc>
          <w:tcPr>
            <w:tcW w:w="6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Книга жалоб и предложений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6508C">
        <w:trPr>
          <w:trHeight w:val="510"/>
        </w:trPr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 в сети "Интернет"</w:t>
            </w:r>
          </w:p>
          <w:p w:rsidR="00434842" w:rsidRPr="00A5349B" w:rsidRDefault="00434842" w:rsidP="009250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http://</w:t>
            </w:r>
            <w:r w:rsidR="0092506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inyakino2407@rambler.ru</w:t>
            </w: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4842" w:rsidRPr="00A5349B" w:rsidRDefault="00434842" w:rsidP="0096508C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4842" w:rsidRPr="00A5349B" w:rsidRDefault="00434842" w:rsidP="0043484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8" w:name="Par2065"/>
      <w:bookmarkEnd w:id="8"/>
      <w:r w:rsidRPr="00A5349B">
        <w:rPr>
          <w:rFonts w:ascii="Times New Roman" w:hAnsi="Times New Roman" w:cs="Times New Roman"/>
          <w:sz w:val="22"/>
          <w:szCs w:val="22"/>
        </w:rPr>
        <w:t>Перечень материалов по предмету "Первая помощь</w:t>
      </w:r>
    </w:p>
    <w:p w:rsidR="00434842" w:rsidRPr="00A5349B" w:rsidRDefault="00434842" w:rsidP="0043484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A5349B">
        <w:rPr>
          <w:rFonts w:ascii="Times New Roman" w:hAnsi="Times New Roman" w:cs="Times New Roman"/>
          <w:sz w:val="22"/>
          <w:szCs w:val="22"/>
        </w:rPr>
        <w:t>при дорожно-транспортном происшествии"</w:t>
      </w:r>
    </w:p>
    <w:p w:rsidR="00434842" w:rsidRPr="00A5349B" w:rsidRDefault="00434842" w:rsidP="0043484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9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7"/>
        <w:gridCol w:w="1507"/>
        <w:gridCol w:w="1357"/>
        <w:gridCol w:w="1506"/>
      </w:tblGrid>
      <w:tr w:rsidR="00434842" w:rsidRPr="00A5349B" w:rsidTr="009732C0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434842" w:rsidRPr="00A5349B" w:rsidTr="009732C0">
        <w:trPr>
          <w:trHeight w:val="254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2073"/>
            <w:bookmarkEnd w:id="9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Оборудование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732C0">
        <w:trPr>
          <w:trHeight w:val="826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770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762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762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434842" w:rsidRPr="00A5349B" w:rsidTr="009732C0">
        <w:trPr>
          <w:trHeight w:val="2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254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2089"/>
            <w:bookmarkEnd w:id="10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Расходные материалы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732C0">
        <w:trPr>
          <w:trHeight w:val="2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0B6D34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0B6D34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34842" w:rsidRPr="00A5349B" w:rsidTr="009732C0">
        <w:trPr>
          <w:trHeight w:val="177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762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254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2099"/>
            <w:bookmarkEnd w:id="11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Учебно-наглядные пособия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732C0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434842" w:rsidRPr="00A5349B" w:rsidTr="009732C0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1001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269"/>
        </w:trPr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2109"/>
            <w:bookmarkEnd w:id="12"/>
            <w:r w:rsidRPr="00A534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Технические средства обучения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A5349B" w:rsidTr="009732C0">
        <w:trPr>
          <w:trHeight w:val="508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254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A5349B" w:rsidTr="009732C0">
        <w:trPr>
          <w:trHeight w:val="239"/>
        </w:trPr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A5349B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49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34842" w:rsidRPr="00A5349B" w:rsidRDefault="00434842" w:rsidP="009732C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34842" w:rsidRPr="004B385C" w:rsidRDefault="00434842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4B385C">
        <w:rPr>
          <w:rFonts w:ascii="Times New Roman" w:hAnsi="Times New Roman" w:cs="Times New Roman"/>
          <w:b/>
          <w:sz w:val="22"/>
          <w:szCs w:val="22"/>
        </w:rPr>
        <w:t>Оборудование учебной лаборатории "Устройство и техническое обслуживание автомобилей" ОГБ</w:t>
      </w:r>
      <w:r w:rsidR="005016F0">
        <w:rPr>
          <w:rFonts w:ascii="Times New Roman" w:hAnsi="Times New Roman" w:cs="Times New Roman"/>
          <w:b/>
          <w:sz w:val="22"/>
          <w:szCs w:val="22"/>
        </w:rPr>
        <w:t>ПОУ  "ШАТТ</w:t>
      </w:r>
      <w:r w:rsidR="005F4E4A">
        <w:rPr>
          <w:rFonts w:ascii="Times New Roman" w:hAnsi="Times New Roman" w:cs="Times New Roman"/>
          <w:b/>
          <w:sz w:val="22"/>
          <w:szCs w:val="22"/>
        </w:rPr>
        <w:t>", по адресу: 391537, Рязанская область, Шиловский район с.Инякино, ул. Южная, д. 3</w:t>
      </w:r>
      <w:r w:rsidRPr="004B385C">
        <w:rPr>
          <w:rFonts w:ascii="Times New Roman" w:hAnsi="Times New Roman" w:cs="Times New Roman"/>
          <w:b/>
          <w:sz w:val="22"/>
          <w:szCs w:val="22"/>
        </w:rPr>
        <w:t>.</w:t>
      </w:r>
    </w:p>
    <w:p w:rsidR="00434842" w:rsidRPr="004B385C" w:rsidRDefault="005F4E4A" w:rsidP="004348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Оборудование учебных кабинетов№10 и №11 «Устройство и техническое обслуживание» ОГБ</w:t>
      </w:r>
      <w:r w:rsidR="005016F0">
        <w:rPr>
          <w:rFonts w:ascii="Times New Roman" w:hAnsi="Times New Roman" w:cs="Times New Roman"/>
          <w:b/>
          <w:sz w:val="22"/>
          <w:szCs w:val="22"/>
        </w:rPr>
        <w:t>ПОУ  «ШАТТ</w:t>
      </w:r>
      <w:r>
        <w:rPr>
          <w:rFonts w:ascii="Times New Roman" w:hAnsi="Times New Roman" w:cs="Times New Roman"/>
          <w:b/>
          <w:sz w:val="22"/>
          <w:szCs w:val="22"/>
        </w:rPr>
        <w:t>» ,по адресу:391537,Рязанская область,Шиловский район с.Инякино ул.Садовая,д.6.</w:t>
      </w:r>
    </w:p>
    <w:p w:rsidR="00434842" w:rsidRPr="004B385C" w:rsidRDefault="00434842" w:rsidP="0043484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B385C">
        <w:rPr>
          <w:rFonts w:ascii="Times New Roman" w:hAnsi="Times New Roman" w:cs="Times New Roman"/>
          <w:sz w:val="22"/>
          <w:szCs w:val="22"/>
        </w:rPr>
        <w:t xml:space="preserve"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</w:t>
      </w:r>
      <w:r w:rsidRPr="004B385C">
        <w:rPr>
          <w:rFonts w:ascii="Times New Roman" w:hAnsi="Times New Roman" w:cs="Times New Roman"/>
          <w:sz w:val="22"/>
          <w:szCs w:val="22"/>
          <w:u w:val="single"/>
        </w:rPr>
        <w:t>"В", "С"</w:t>
      </w:r>
      <w:r w:rsidRPr="004B385C">
        <w:rPr>
          <w:rFonts w:ascii="Times New Roman" w:hAnsi="Times New Roman" w:cs="Times New Roman"/>
          <w:sz w:val="22"/>
          <w:szCs w:val="22"/>
        </w:rPr>
        <w:t xml:space="preserve">, </w:t>
      </w:r>
    </w:p>
    <w:tbl>
      <w:tblPr>
        <w:tblW w:w="103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8"/>
        <w:gridCol w:w="1221"/>
        <w:gridCol w:w="1373"/>
        <w:gridCol w:w="1373"/>
      </w:tblGrid>
      <w:tr w:rsidR="00434842" w:rsidRPr="004B385C" w:rsidTr="009732C0">
        <w:trPr>
          <w:trHeight w:val="1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Наличие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Кузов автомобиля, системы пассивной безопасности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375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сцепления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732C0" w:rsidRPr="004B385C" w:rsidTr="009732C0">
        <w:trPr>
          <w:trHeight w:val="6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2C0" w:rsidRPr="009732C0" w:rsidRDefault="009732C0" w:rsidP="003B38E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2C0" w:rsidRPr="009732C0" w:rsidRDefault="009732C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32C0" w:rsidRPr="004B385C" w:rsidRDefault="009732C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C0" w:rsidRPr="009732C0" w:rsidRDefault="009732C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и задняя подвески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Классификация прицепов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518D9" w:rsidRPr="004B385C" w:rsidTr="003518D9">
        <w:trPr>
          <w:trHeight w:val="77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8D9" w:rsidRPr="004B385C" w:rsidRDefault="003518D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  <w:p w:rsidR="003518D9" w:rsidRDefault="003518D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18D9" w:rsidRPr="004B385C" w:rsidRDefault="003518D9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8D9" w:rsidRPr="004B385C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  <w:p w:rsidR="003518D9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18D9" w:rsidRPr="004B385C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18D9" w:rsidRPr="004B385C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518D9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18D9" w:rsidRPr="004B385C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518D9" w:rsidRPr="004B385C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518D9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18D9" w:rsidRPr="004B385C" w:rsidRDefault="003518D9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6500E" w:rsidRPr="004B385C" w:rsidTr="00AC502F">
        <w:trPr>
          <w:trHeight w:val="100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36500E" w:rsidRDefault="0036500E" w:rsidP="009732C0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9732C0">
            <w:pPr>
              <w:pStyle w:val="ConsPlusNormal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Оборудование по категории "С"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 и рулевой механизм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кривошипно-шатунного механизма: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газораспределительного механизма: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распределительного вала;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впускной клапан;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E01F98">
        <w:trPr>
          <w:trHeight w:val="450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98" w:rsidRDefault="00434842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выпускной клапан;</w:t>
            </w:r>
            <w:r w:rsidR="00E01F98" w:rsidRPr="004B3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34842" w:rsidRPr="004B385C" w:rsidRDefault="00E01F98" w:rsidP="00E01F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пружины клапана;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E01F98">
        <w:trPr>
          <w:trHeight w:val="143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рычаг привода клапана;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направляющая втулка клапана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охлаждения: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радиатора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жидкостный насос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термостат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смазки: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насос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масляный фильтр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питания: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а) бензинового двигателя: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бензонасос (электробензонасос)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фильтр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00E" w:rsidRPr="004B385C" w:rsidTr="00AC502F">
        <w:trPr>
          <w:trHeight w:val="749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фильтрующий элемент воздухоочистителя;</w:t>
            </w:r>
          </w:p>
          <w:p w:rsidR="0036500E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б) дизельного двигателя: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топливный насос высокого давления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топливоподкачивающий насос низкого давления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форсунка (инжектор)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фильтр тонкой очистки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системы зажигания: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катушка зажигания;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датчик-распределитель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модуль зажигания;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свеча зажигания;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провода высокого напряжения с наконечниками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электрооборудования: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фрагмент аккумуляторной батареи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генератор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стартер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ламп освещения;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00E" w:rsidRPr="004B385C" w:rsidTr="00AC502F">
        <w:trPr>
          <w:trHeight w:val="749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комплект предохранителей</w:t>
            </w:r>
          </w:p>
          <w:p w:rsidR="0036500E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передней подвески: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36500E">
        <w:trPr>
          <w:trHeight w:val="435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гидравлический амортизатор в разрезе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00E" w:rsidRPr="004B385C" w:rsidTr="0036500E">
        <w:trPr>
          <w:trHeight w:val="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рулевого управления: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рулевой механизм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наконечник рулевой тяги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гидроусилитель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 деталей тормозной системы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главный тормозной цилиндр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рабочий тормозной цилиндр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дискового тормоза;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колодка барабанного тормоза;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тормозной кран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энергоаккумулятор в разрезе;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- тормозная камера в разрезе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732C0" w:rsidRPr="004B385C" w:rsidTr="009732C0">
        <w:trPr>
          <w:trHeight w:val="72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9732C0" w:rsidRPr="004B385C" w:rsidRDefault="009732C0" w:rsidP="009732C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Колесо в разрезе</w:t>
            </w:r>
          </w:p>
          <w:p w:rsidR="009732C0" w:rsidRPr="004B385C" w:rsidRDefault="009732C0" w:rsidP="009732C0">
            <w:pPr>
              <w:pStyle w:val="ConsPlusNormal"/>
              <w:spacing w:line="360" w:lineRule="auto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Оборудование и технические средства обучения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9732C0" w:rsidRPr="004B385C" w:rsidRDefault="009732C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9732C0" w:rsidRPr="004B385C" w:rsidRDefault="009732C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9732C0" w:rsidRPr="004B385C" w:rsidRDefault="009732C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Тахограф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9732C0">
            <w:pPr>
              <w:pStyle w:val="ConsPlusNormal"/>
              <w:outlineLvl w:val="4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3074"/>
            <w:bookmarkStart w:id="14" w:name="Par3152"/>
            <w:bookmarkStart w:id="15" w:name="Par3236"/>
            <w:bookmarkEnd w:id="13"/>
            <w:bookmarkEnd w:id="14"/>
            <w:bookmarkEnd w:id="15"/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Классификация автомобилей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автомобиля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охлаждения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Предпусковые подогреватели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Система смазки двигателя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бензиновых двигателей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дизельных двигателей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Системы питания двигателей от газобаллонной установки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Горюче-смазочные материалы и специальные жидкости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6500E" w:rsidRPr="004B385C" w:rsidTr="0036500E">
        <w:trPr>
          <w:trHeight w:val="810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однодискового и двухдискового сцепления</w:t>
            </w:r>
          </w:p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00E" w:rsidRPr="004B385C" w:rsidTr="00AC502F">
        <w:trPr>
          <w:trHeight w:val="1012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гидравлического привода сцепления</w:t>
            </w:r>
          </w:p>
          <w:p w:rsidR="0036500E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500E" w:rsidRPr="004B385C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Передняя подвеска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Задняя подвеска и задняя тележка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Конструкции и маркировка автомобильных шин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состав тормозных систем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пневматическим приводом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5092E" w:rsidRPr="004B385C" w:rsidTr="007D658C">
        <w:trPr>
          <w:trHeight w:val="1002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D5092E" w:rsidRPr="004B385C" w:rsidRDefault="00D5092E" w:rsidP="00D509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Общее устройство и принцип работы системы рулевого управления с гидравлическим усилителем</w:t>
            </w:r>
          </w:p>
          <w:p w:rsidR="00D5092E" w:rsidRPr="004B385C" w:rsidRDefault="00D5092E" w:rsidP="00D5092E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D5092E" w:rsidRPr="004B385C" w:rsidRDefault="00D5092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2E" w:rsidRPr="004B385C" w:rsidRDefault="00D5092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D5092E" w:rsidRPr="004B385C" w:rsidRDefault="00D5092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2E" w:rsidRPr="004B385C" w:rsidRDefault="00D5092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D5092E" w:rsidRPr="004B385C" w:rsidRDefault="00D5092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6500E" w:rsidRDefault="0036500E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092E" w:rsidRPr="004B385C" w:rsidRDefault="00220650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16" w:name="_GoBack"/>
            <w:bookmarkEnd w:id="16"/>
            <w:r w:rsidR="00D5092E"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генератора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стартера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Общее устройство прицепа категории О1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Виды подвесок, применяемых на прицепах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Электрооборудование прицепа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Устройство узла сцепки и тягово-сцепного устройства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34842" w:rsidRPr="004B385C" w:rsidTr="009732C0">
        <w:trPr>
          <w:trHeight w:val="143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42" w:rsidRPr="004B385C" w:rsidRDefault="00434842" w:rsidP="003B38E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85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34842" w:rsidRPr="004B385C" w:rsidRDefault="00434842" w:rsidP="00434842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bookmarkStart w:id="17" w:name="Par3347"/>
      <w:bookmarkStart w:id="18" w:name="Par3359"/>
      <w:bookmarkStart w:id="19" w:name="Par3409"/>
      <w:bookmarkEnd w:id="17"/>
      <w:bookmarkEnd w:id="18"/>
      <w:bookmarkEnd w:id="19"/>
    </w:p>
    <w:p w:rsidR="00EA7184" w:rsidRPr="00FA68ED" w:rsidRDefault="001C041D" w:rsidP="0094409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EA7184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нформационно-методические и иные материалы:</w:t>
      </w:r>
    </w:p>
    <w:p w:rsidR="00EA7184" w:rsidRPr="001C041D" w:rsidRDefault="00EA7184" w:rsidP="00E01F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Учебный план</w:t>
      </w:r>
      <w:r w:rsidR="001C04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C041D" w:rsidRPr="001C04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1C041D" w:rsidRDefault="00EA7184" w:rsidP="00E01F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учебный график</w:t>
      </w:r>
      <w:r w:rsidR="001C04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41D" w:rsidRPr="001C04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FA68ED" w:rsidRDefault="00EA7184" w:rsidP="00E01F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EA7184" w:rsidRPr="00E01F98" w:rsidRDefault="00EA7184" w:rsidP="00E01F98">
      <w:pPr>
        <w:pStyle w:val="a6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 w:rsidR="001C041D" w:rsidRPr="00E01F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01F98" w:rsidRDefault="00EA7184" w:rsidP="00E01F98">
      <w:pPr>
        <w:pStyle w:val="a6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F98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1C041D"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041D" w:rsidRPr="00E01F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01F98" w:rsidRDefault="00EA7184" w:rsidP="00E01F98">
      <w:pPr>
        <w:pStyle w:val="a6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="00AE536D"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36D" w:rsidRPr="00E01F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01F98" w:rsidRDefault="00EA7184" w:rsidP="00E01F98">
      <w:pPr>
        <w:pStyle w:val="a6"/>
        <w:numPr>
          <w:ilvl w:val="0"/>
          <w:numId w:val="17"/>
        </w:num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AE536D" w:rsidRPr="00E01F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EA7184" w:rsidRPr="00E01F98" w:rsidRDefault="00EA7184" w:rsidP="00E01F98">
      <w:pPr>
        <w:pStyle w:val="a6"/>
        <w:numPr>
          <w:ilvl w:val="0"/>
          <w:numId w:val="18"/>
        </w:num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расписание занятий </w:t>
      </w:r>
      <w:r w:rsidR="00AE536D" w:rsidRPr="00E01F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61558E" w:rsidRDefault="00EA7184" w:rsidP="00E01F98">
      <w:pPr>
        <w:pStyle w:val="a6"/>
        <w:numPr>
          <w:ilvl w:val="0"/>
          <w:numId w:val="19"/>
        </w:numPr>
        <w:spacing w:after="0" w:line="36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01F98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Схемы учебных маршрутов, утвержденных организацией, осуществляющей образовательную деятельность (за исключением программ подготовки    водителей транспортных средств категорий «М», «А», подкатегорий «А1», «В1») </w:t>
      </w:r>
      <w:r w:rsidR="00AE536D" w:rsidRPr="00E01F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имеется</w:t>
      </w:r>
    </w:p>
    <w:p w:rsidR="005627A3" w:rsidRDefault="005627A3" w:rsidP="005627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27A3" w:rsidRDefault="005627A3" w:rsidP="005627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27A3" w:rsidRDefault="005627A3" w:rsidP="005627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27A3" w:rsidRDefault="005627A3" w:rsidP="005627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27A3" w:rsidRDefault="005627A3" w:rsidP="005627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27A3" w:rsidRPr="005627A3" w:rsidRDefault="005627A3" w:rsidP="005627A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627A3" w:rsidRDefault="00EA7184" w:rsidP="00D5092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5627A3" w:rsidRDefault="005627A3" w:rsidP="00D5092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27A3" w:rsidRDefault="005627A3" w:rsidP="00D5092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61558E" w:rsidRDefault="005627A3" w:rsidP="00D509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EA7184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  <w:r w:rsidR="00EA7184" w:rsidRPr="00FA68ED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5"/>
      </w:r>
    </w:p>
    <w:p w:rsidR="00EA7184" w:rsidRPr="00AE536D" w:rsidRDefault="00EA7184" w:rsidP="00D509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 </w:t>
      </w:r>
      <w:r w:rsidR="00AE536D" w:rsidRPr="00AE53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осуществляются</w:t>
      </w:r>
    </w:p>
    <w:p w:rsidR="00EA7184" w:rsidRPr="00FA68ED" w:rsidRDefault="00EA7184" w:rsidP="00D509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Медицинское обеспечение безопасности дорожного движения:</w:t>
      </w:r>
    </w:p>
    <w:p w:rsidR="009F78CC" w:rsidRPr="005627A3" w:rsidRDefault="00EA7184" w:rsidP="005627A3">
      <w:p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обязательные предрейсовые медицинские осмотры </w:t>
      </w:r>
      <w:r w:rsidR="00AE536D" w:rsidRPr="00AE536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осуществляются</w:t>
      </w:r>
    </w:p>
    <w:p w:rsidR="009F78CC" w:rsidRDefault="009F78CC" w:rsidP="00D5092E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7184" w:rsidRPr="00FA68ED" w:rsidRDefault="00EA7184" w:rsidP="00D5092E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результатах самообследования:</w:t>
      </w:r>
    </w:p>
    <w:p w:rsidR="00E01F98" w:rsidRDefault="00AE536D" w:rsidP="00E01F98">
      <w:pPr>
        <w:tabs>
          <w:tab w:val="left" w:pos="79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Самообследование организации показало, что деятельность организации соответствует требованиям Федерального закона от 10 декабря 1995 г. №196 – ФЗ «О безопасности дорожного движения»; Федерального закона от 29 декабря 2012 г. № 273 – ФЗ « 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Минобрнауки России от 26.12.2013 года № 1408 (зарегистрированным Минюстом России 09.07.2014года, регистрационный № 33026); Порядка организации и осуществления</w:t>
      </w:r>
      <w:r w:rsidR="00DA50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года. №292.</w:t>
      </w:r>
    </w:p>
    <w:p w:rsidR="00E01F98" w:rsidRDefault="00E01F98" w:rsidP="00EA7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E6B" w:rsidRDefault="003D4E6B" w:rsidP="00EA7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4E6B" w:rsidRDefault="003D4E6B" w:rsidP="00EA7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7A3" w:rsidRDefault="00EA7184" w:rsidP="005627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="00DA504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</w:t>
      </w:r>
      <w:r w:rsidR="0061558E">
        <w:rPr>
          <w:rFonts w:ascii="Times New Roman" w:eastAsia="Times New Roman" w:hAnsi="Times New Roman"/>
          <w:sz w:val="24"/>
          <w:szCs w:val="24"/>
          <w:lang w:eastAsia="ru-RU"/>
        </w:rPr>
        <w:t>вил директор ОГБ</w:t>
      </w:r>
      <w:r w:rsidR="005016F0">
        <w:rPr>
          <w:rFonts w:ascii="Times New Roman" w:eastAsia="Times New Roman" w:hAnsi="Times New Roman"/>
          <w:sz w:val="24"/>
          <w:szCs w:val="24"/>
          <w:lang w:eastAsia="ru-RU"/>
        </w:rPr>
        <w:t xml:space="preserve">ПОУ </w:t>
      </w:r>
      <w:r w:rsidR="005627A3">
        <w:rPr>
          <w:rFonts w:ascii="Times New Roman" w:eastAsia="Times New Roman" w:hAnsi="Times New Roman"/>
          <w:sz w:val="24"/>
          <w:szCs w:val="24"/>
          <w:lang w:eastAsia="ru-RU"/>
        </w:rPr>
        <w:t>«ШАТТ»</w:t>
      </w:r>
      <w:r w:rsidR="005627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А.В.Астафуров</w:t>
      </w:r>
    </w:p>
    <w:p w:rsidR="0061558E" w:rsidRDefault="0061558E" w:rsidP="005627A3">
      <w:pPr>
        <w:tabs>
          <w:tab w:val="left" w:pos="69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92E" w:rsidRDefault="005016F0" w:rsidP="00EA71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50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1558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9250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92506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sectPr w:rsidR="00D5092E" w:rsidSect="007D1B54">
      <w:footerReference w:type="default" r:id="rId8"/>
      <w:pgSz w:w="11906" w:h="16838"/>
      <w:pgMar w:top="284" w:right="707" w:bottom="284" w:left="851" w:header="27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57" w:rsidRDefault="00116557" w:rsidP="00EA7184">
      <w:pPr>
        <w:spacing w:after="0" w:line="240" w:lineRule="auto"/>
      </w:pPr>
      <w:r>
        <w:separator/>
      </w:r>
    </w:p>
  </w:endnote>
  <w:endnote w:type="continuationSeparator" w:id="1">
    <w:p w:rsidR="00116557" w:rsidRDefault="00116557" w:rsidP="00EA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721916"/>
      <w:docPartObj>
        <w:docPartGallery w:val="Page Numbers (Bottom of Page)"/>
        <w:docPartUnique/>
      </w:docPartObj>
    </w:sdtPr>
    <w:sdtContent>
      <w:p w:rsidR="00D1048B" w:rsidRDefault="0030165F">
        <w:pPr>
          <w:pStyle w:val="af4"/>
          <w:jc w:val="right"/>
        </w:pPr>
        <w:fldSimple w:instr=" PAGE   \* MERGEFORMAT ">
          <w:r w:rsidR="00876E40">
            <w:rPr>
              <w:noProof/>
            </w:rPr>
            <w:t>12</w:t>
          </w:r>
        </w:fldSimple>
      </w:p>
    </w:sdtContent>
  </w:sdt>
  <w:p w:rsidR="00D1048B" w:rsidRDefault="00D1048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57" w:rsidRDefault="00116557" w:rsidP="00EA7184">
      <w:pPr>
        <w:spacing w:after="0" w:line="240" w:lineRule="auto"/>
      </w:pPr>
      <w:r>
        <w:separator/>
      </w:r>
    </w:p>
  </w:footnote>
  <w:footnote w:type="continuationSeparator" w:id="1">
    <w:p w:rsidR="00116557" w:rsidRDefault="00116557" w:rsidP="00EA7184">
      <w:pPr>
        <w:spacing w:after="0" w:line="240" w:lineRule="auto"/>
      </w:pPr>
      <w:r>
        <w:continuationSeparator/>
      </w:r>
    </w:p>
  </w:footnote>
  <w:footnote w:id="2">
    <w:p w:rsidR="00D1048B" w:rsidRPr="00625ABD" w:rsidRDefault="00D1048B" w:rsidP="0094409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:rsidR="00D1048B" w:rsidRPr="001A0244" w:rsidRDefault="00D1048B" w:rsidP="00AC502F">
      <w:pPr>
        <w:pStyle w:val="a3"/>
        <w:jc w:val="both"/>
        <w:rPr>
          <w:sz w:val="18"/>
          <w:szCs w:val="18"/>
        </w:rPr>
      </w:pPr>
    </w:p>
  </w:footnote>
  <w:footnote w:id="4">
    <w:p w:rsidR="00D1048B" w:rsidRPr="001A0244" w:rsidRDefault="00D1048B" w:rsidP="00944093">
      <w:pPr>
        <w:pStyle w:val="a3"/>
        <w:jc w:val="both"/>
        <w:rPr>
          <w:sz w:val="18"/>
          <w:szCs w:val="18"/>
        </w:rPr>
      </w:pPr>
    </w:p>
  </w:footnote>
  <w:footnote w:id="5">
    <w:p w:rsidR="00D1048B" w:rsidRPr="00DA504A" w:rsidRDefault="00D1048B" w:rsidP="00DA504A">
      <w:pPr>
        <w:pStyle w:val="a3"/>
        <w:rPr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8523D"/>
    <w:multiLevelType w:val="hybridMultilevel"/>
    <w:tmpl w:val="4DCAB2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0692"/>
    <w:multiLevelType w:val="hybridMultilevel"/>
    <w:tmpl w:val="6BAAC8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64AA6"/>
    <w:multiLevelType w:val="hybridMultilevel"/>
    <w:tmpl w:val="F95CD8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15"/>
  </w:num>
  <w:num w:numId="10">
    <w:abstractNumId w:val="17"/>
  </w:num>
  <w:num w:numId="11">
    <w:abstractNumId w:val="1"/>
  </w:num>
  <w:num w:numId="12">
    <w:abstractNumId w:val="10"/>
  </w:num>
  <w:num w:numId="13">
    <w:abstractNumId w:val="0"/>
  </w:num>
  <w:num w:numId="14">
    <w:abstractNumId w:val="11"/>
  </w:num>
  <w:num w:numId="15">
    <w:abstractNumId w:val="6"/>
  </w:num>
  <w:num w:numId="16">
    <w:abstractNumId w:val="13"/>
  </w:num>
  <w:num w:numId="17">
    <w:abstractNumId w:val="2"/>
  </w:num>
  <w:num w:numId="18">
    <w:abstractNumId w:val="14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184"/>
    <w:rsid w:val="000136B5"/>
    <w:rsid w:val="000143EF"/>
    <w:rsid w:val="00031B07"/>
    <w:rsid w:val="00085C56"/>
    <w:rsid w:val="000A434A"/>
    <w:rsid w:val="000B6D34"/>
    <w:rsid w:val="000D0A3C"/>
    <w:rsid w:val="000D4AED"/>
    <w:rsid w:val="000F503A"/>
    <w:rsid w:val="00116557"/>
    <w:rsid w:val="00136370"/>
    <w:rsid w:val="001471BB"/>
    <w:rsid w:val="00163363"/>
    <w:rsid w:val="001646A1"/>
    <w:rsid w:val="00173ECE"/>
    <w:rsid w:val="001815EA"/>
    <w:rsid w:val="001C041D"/>
    <w:rsid w:val="00215927"/>
    <w:rsid w:val="00220650"/>
    <w:rsid w:val="00243B87"/>
    <w:rsid w:val="00260F38"/>
    <w:rsid w:val="002728CA"/>
    <w:rsid w:val="0027610C"/>
    <w:rsid w:val="002775FD"/>
    <w:rsid w:val="00282C03"/>
    <w:rsid w:val="002B61CA"/>
    <w:rsid w:val="002C10A1"/>
    <w:rsid w:val="002C223F"/>
    <w:rsid w:val="002C3104"/>
    <w:rsid w:val="002C5658"/>
    <w:rsid w:val="002D5BAA"/>
    <w:rsid w:val="002E7285"/>
    <w:rsid w:val="0030165F"/>
    <w:rsid w:val="0032457B"/>
    <w:rsid w:val="003371E2"/>
    <w:rsid w:val="003518D9"/>
    <w:rsid w:val="0036500E"/>
    <w:rsid w:val="00373E58"/>
    <w:rsid w:val="003961B3"/>
    <w:rsid w:val="003A5049"/>
    <w:rsid w:val="003B2945"/>
    <w:rsid w:val="003B38EE"/>
    <w:rsid w:val="003C3B9E"/>
    <w:rsid w:val="003D4E6B"/>
    <w:rsid w:val="003E3491"/>
    <w:rsid w:val="003F424C"/>
    <w:rsid w:val="003F60D8"/>
    <w:rsid w:val="00404BAB"/>
    <w:rsid w:val="00434842"/>
    <w:rsid w:val="00450AF4"/>
    <w:rsid w:val="00455BD1"/>
    <w:rsid w:val="0046064E"/>
    <w:rsid w:val="00485B68"/>
    <w:rsid w:val="004A0AAA"/>
    <w:rsid w:val="004A40F4"/>
    <w:rsid w:val="004A4EB9"/>
    <w:rsid w:val="004C2AA5"/>
    <w:rsid w:val="004F2652"/>
    <w:rsid w:val="005016F0"/>
    <w:rsid w:val="005154F8"/>
    <w:rsid w:val="00520BA6"/>
    <w:rsid w:val="0052272C"/>
    <w:rsid w:val="00525EAD"/>
    <w:rsid w:val="005551E8"/>
    <w:rsid w:val="005627A3"/>
    <w:rsid w:val="005A5DCA"/>
    <w:rsid w:val="005B13A0"/>
    <w:rsid w:val="005C299E"/>
    <w:rsid w:val="005D27BE"/>
    <w:rsid w:val="005D60CF"/>
    <w:rsid w:val="005F2061"/>
    <w:rsid w:val="005F4E4A"/>
    <w:rsid w:val="00606B25"/>
    <w:rsid w:val="0061558E"/>
    <w:rsid w:val="00617E57"/>
    <w:rsid w:val="0064022F"/>
    <w:rsid w:val="0064040A"/>
    <w:rsid w:val="00645B71"/>
    <w:rsid w:val="006569AE"/>
    <w:rsid w:val="006611EC"/>
    <w:rsid w:val="0068415C"/>
    <w:rsid w:val="006C30FD"/>
    <w:rsid w:val="006D195F"/>
    <w:rsid w:val="006D515A"/>
    <w:rsid w:val="006E7938"/>
    <w:rsid w:val="00712222"/>
    <w:rsid w:val="00736793"/>
    <w:rsid w:val="00757E64"/>
    <w:rsid w:val="007A7AA6"/>
    <w:rsid w:val="007B2BD4"/>
    <w:rsid w:val="007D1B54"/>
    <w:rsid w:val="007D658C"/>
    <w:rsid w:val="007F701F"/>
    <w:rsid w:val="007F7211"/>
    <w:rsid w:val="00810CA6"/>
    <w:rsid w:val="00830950"/>
    <w:rsid w:val="00851EEF"/>
    <w:rsid w:val="0087009F"/>
    <w:rsid w:val="00876E40"/>
    <w:rsid w:val="0087717E"/>
    <w:rsid w:val="008C23D1"/>
    <w:rsid w:val="008D0F9C"/>
    <w:rsid w:val="008E51A1"/>
    <w:rsid w:val="008F4723"/>
    <w:rsid w:val="008F6871"/>
    <w:rsid w:val="00900691"/>
    <w:rsid w:val="0092506E"/>
    <w:rsid w:val="00930BE0"/>
    <w:rsid w:val="00944093"/>
    <w:rsid w:val="009606FD"/>
    <w:rsid w:val="00960703"/>
    <w:rsid w:val="00963FFB"/>
    <w:rsid w:val="0096508C"/>
    <w:rsid w:val="009732C0"/>
    <w:rsid w:val="00973822"/>
    <w:rsid w:val="00984483"/>
    <w:rsid w:val="009959F1"/>
    <w:rsid w:val="009B401A"/>
    <w:rsid w:val="009C1F00"/>
    <w:rsid w:val="009F7316"/>
    <w:rsid w:val="009F78CC"/>
    <w:rsid w:val="00A112EE"/>
    <w:rsid w:val="00A16FCA"/>
    <w:rsid w:val="00A20FD9"/>
    <w:rsid w:val="00A21064"/>
    <w:rsid w:val="00A3444D"/>
    <w:rsid w:val="00A41FDD"/>
    <w:rsid w:val="00A55FA4"/>
    <w:rsid w:val="00A7479A"/>
    <w:rsid w:val="00A9210A"/>
    <w:rsid w:val="00AB78AF"/>
    <w:rsid w:val="00AC502F"/>
    <w:rsid w:val="00AC7603"/>
    <w:rsid w:val="00AD0EB8"/>
    <w:rsid w:val="00AD40F6"/>
    <w:rsid w:val="00AE536D"/>
    <w:rsid w:val="00AE5E63"/>
    <w:rsid w:val="00AF72F6"/>
    <w:rsid w:val="00AF76E4"/>
    <w:rsid w:val="00B75CF8"/>
    <w:rsid w:val="00B80469"/>
    <w:rsid w:val="00B87E38"/>
    <w:rsid w:val="00B954E3"/>
    <w:rsid w:val="00BB63B8"/>
    <w:rsid w:val="00BB6ECF"/>
    <w:rsid w:val="00BD4F23"/>
    <w:rsid w:val="00C1492A"/>
    <w:rsid w:val="00C34C34"/>
    <w:rsid w:val="00C62DAF"/>
    <w:rsid w:val="00C972E6"/>
    <w:rsid w:val="00CA62C4"/>
    <w:rsid w:val="00CC207E"/>
    <w:rsid w:val="00D021F1"/>
    <w:rsid w:val="00D02B63"/>
    <w:rsid w:val="00D1048B"/>
    <w:rsid w:val="00D20158"/>
    <w:rsid w:val="00D5092E"/>
    <w:rsid w:val="00D6407D"/>
    <w:rsid w:val="00DA3EA7"/>
    <w:rsid w:val="00DA504A"/>
    <w:rsid w:val="00DB5495"/>
    <w:rsid w:val="00DD0621"/>
    <w:rsid w:val="00DE7A20"/>
    <w:rsid w:val="00DF6FEC"/>
    <w:rsid w:val="00E01F98"/>
    <w:rsid w:val="00E07956"/>
    <w:rsid w:val="00E12822"/>
    <w:rsid w:val="00E1475D"/>
    <w:rsid w:val="00E36A61"/>
    <w:rsid w:val="00E54ED4"/>
    <w:rsid w:val="00E7621D"/>
    <w:rsid w:val="00E76A52"/>
    <w:rsid w:val="00E9691D"/>
    <w:rsid w:val="00EA6320"/>
    <w:rsid w:val="00EA7184"/>
    <w:rsid w:val="00EB29B3"/>
    <w:rsid w:val="00ED3D3D"/>
    <w:rsid w:val="00ED6B7B"/>
    <w:rsid w:val="00F014E6"/>
    <w:rsid w:val="00F30FD2"/>
    <w:rsid w:val="00F35B6F"/>
    <w:rsid w:val="00F50FA8"/>
    <w:rsid w:val="00FA3B8F"/>
    <w:rsid w:val="00FC0764"/>
    <w:rsid w:val="00FE039B"/>
    <w:rsid w:val="00FF3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7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7184"/>
    <w:rPr>
      <w:vertAlign w:val="superscript"/>
    </w:rPr>
  </w:style>
  <w:style w:type="paragraph" w:styleId="a6">
    <w:name w:val="List Paragraph"/>
    <w:basedOn w:val="a"/>
    <w:uiPriority w:val="34"/>
    <w:qFormat/>
    <w:rsid w:val="00EA7184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EA7184"/>
    <w:rPr>
      <w:sz w:val="16"/>
      <w:szCs w:val="16"/>
    </w:rPr>
  </w:style>
  <w:style w:type="character" w:customStyle="1" w:styleId="a8">
    <w:name w:val="сноска Знак"/>
    <w:link w:val="a7"/>
    <w:rsid w:val="00EA7184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EA7184"/>
    <w:rPr>
      <w:color w:val="0000FF"/>
      <w:u w:val="single"/>
    </w:rPr>
  </w:style>
  <w:style w:type="table" w:styleId="aa">
    <w:name w:val="Table Grid"/>
    <w:basedOn w:val="a1"/>
    <w:uiPriority w:val="59"/>
    <w:rsid w:val="00EA7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71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184"/>
    <w:rPr>
      <w:rFonts w:ascii="Tahoma" w:eastAsia="Calibri" w:hAnsi="Tahoma" w:cs="Times New Roman"/>
      <w:sz w:val="16"/>
      <w:szCs w:val="16"/>
    </w:rPr>
  </w:style>
  <w:style w:type="paragraph" w:customStyle="1" w:styleId="ad">
    <w:name w:val="приложение"/>
    <w:basedOn w:val="a"/>
    <w:link w:val="ae"/>
    <w:qFormat/>
    <w:rsid w:val="00EA7184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e">
    <w:name w:val="приложение Знак"/>
    <w:link w:val="ad"/>
    <w:rsid w:val="00EA7184"/>
    <w:rPr>
      <w:rFonts w:ascii="Times New Roman" w:eastAsia="Calibri" w:hAnsi="Times New Roman" w:cs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98448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4483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4483"/>
    <w:rPr>
      <w:vertAlign w:val="superscript"/>
    </w:rPr>
  </w:style>
  <w:style w:type="paragraph" w:customStyle="1" w:styleId="ConsPlusNormal">
    <w:name w:val="ConsPlusNormal"/>
    <w:rsid w:val="00AF7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5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0AF4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45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50A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7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A7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A7184"/>
    <w:rPr>
      <w:vertAlign w:val="superscript"/>
    </w:rPr>
  </w:style>
  <w:style w:type="paragraph" w:styleId="a6">
    <w:name w:val="List Paragraph"/>
    <w:basedOn w:val="a"/>
    <w:uiPriority w:val="34"/>
    <w:qFormat/>
    <w:rsid w:val="00EA7184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EA7184"/>
    <w:rPr>
      <w:sz w:val="16"/>
      <w:szCs w:val="16"/>
    </w:rPr>
  </w:style>
  <w:style w:type="character" w:customStyle="1" w:styleId="a8">
    <w:name w:val="сноска Знак"/>
    <w:link w:val="a7"/>
    <w:rsid w:val="00EA7184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EA7184"/>
    <w:rPr>
      <w:color w:val="0000FF"/>
      <w:u w:val="single"/>
    </w:rPr>
  </w:style>
  <w:style w:type="table" w:styleId="aa">
    <w:name w:val="Table Grid"/>
    <w:basedOn w:val="a1"/>
    <w:uiPriority w:val="59"/>
    <w:rsid w:val="00EA71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A71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7184"/>
    <w:rPr>
      <w:rFonts w:ascii="Tahoma" w:eastAsia="Calibri" w:hAnsi="Tahoma" w:cs="Times New Roman"/>
      <w:sz w:val="16"/>
      <w:szCs w:val="16"/>
    </w:rPr>
  </w:style>
  <w:style w:type="paragraph" w:customStyle="1" w:styleId="ad">
    <w:name w:val="приложение"/>
    <w:basedOn w:val="a"/>
    <w:link w:val="ae"/>
    <w:qFormat/>
    <w:rsid w:val="00EA7184"/>
    <w:pPr>
      <w:spacing w:after="0" w:line="240" w:lineRule="auto"/>
      <w:ind w:left="5040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ae">
    <w:name w:val="приложение Знак"/>
    <w:link w:val="ad"/>
    <w:rsid w:val="00EA7184"/>
    <w:rPr>
      <w:rFonts w:ascii="Times New Roman" w:eastAsia="Calibri" w:hAnsi="Times New Roman" w:cs="Times New Roman"/>
      <w:sz w:val="28"/>
      <w:szCs w:val="28"/>
    </w:rPr>
  </w:style>
  <w:style w:type="paragraph" w:styleId="af">
    <w:name w:val="endnote text"/>
    <w:basedOn w:val="a"/>
    <w:link w:val="af0"/>
    <w:uiPriority w:val="99"/>
    <w:semiHidden/>
    <w:unhideWhenUsed/>
    <w:rsid w:val="0098448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84483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84483"/>
    <w:rPr>
      <w:vertAlign w:val="superscript"/>
    </w:rPr>
  </w:style>
  <w:style w:type="paragraph" w:customStyle="1" w:styleId="ConsPlusNormal">
    <w:name w:val="ConsPlusNormal"/>
    <w:rsid w:val="00AF7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45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50AF4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45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50AF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45B7C-A7A1-47DB-8CC6-4C49730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Работа</cp:lastModifiedBy>
  <cp:revision>44</cp:revision>
  <cp:lastPrinted>2015-12-16T08:32:00Z</cp:lastPrinted>
  <dcterms:created xsi:type="dcterms:W3CDTF">2014-10-10T08:38:00Z</dcterms:created>
  <dcterms:modified xsi:type="dcterms:W3CDTF">2015-12-18T08:54:00Z</dcterms:modified>
</cp:coreProperties>
</file>